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6732" w:rsidRDefault="00BF6732" w:rsidP="00BF6732">
      <w:pPr>
        <w:rPr>
          <w:rStyle w:val="a3"/>
        </w:rPr>
      </w:pPr>
      <w:r w:rsidRPr="007641B6">
        <w:rPr>
          <w:rStyle w:val="a3"/>
        </w:rPr>
        <w:t>Слайд№1</w:t>
      </w:r>
    </w:p>
    <w:p w:rsidR="008346F4" w:rsidRDefault="0023065C" w:rsidP="00BF6732">
      <w:pPr>
        <w:rPr>
          <w:rStyle w:val="a3"/>
        </w:rPr>
      </w:pPr>
      <w:r w:rsidRPr="0023065C">
        <w:rPr>
          <w:b/>
          <w:bCs/>
        </w:rPr>
        <w:object w:dxaOrig="14433" w:dyaOrig="80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05pt;height:131.6pt" o:ole="">
            <v:imagedata r:id="rId8" o:title=""/>
          </v:shape>
          <o:OLEObject Type="Embed" ProgID="PowerPoint.Slide.12" ShapeID="_x0000_i1025" DrawAspect="Content" ObjectID="_1737380423" r:id="rId9"/>
        </w:object>
      </w:r>
    </w:p>
    <w:p w:rsidR="00BF6732" w:rsidRDefault="00BF6732" w:rsidP="00BF6732">
      <w:pPr>
        <w:jc w:val="center"/>
        <w:rPr>
          <w:rStyle w:val="a3"/>
          <w:sz w:val="32"/>
          <w:szCs w:val="32"/>
        </w:rPr>
      </w:pPr>
      <w:r>
        <w:rPr>
          <w:rStyle w:val="a3"/>
          <w:sz w:val="32"/>
          <w:szCs w:val="32"/>
        </w:rPr>
        <w:t>Итоги работы</w:t>
      </w:r>
      <w:r w:rsidRPr="00F53E78">
        <w:rPr>
          <w:rStyle w:val="a3"/>
          <w:sz w:val="32"/>
          <w:szCs w:val="32"/>
        </w:rPr>
        <w:t xml:space="preserve"> </w:t>
      </w:r>
    </w:p>
    <w:p w:rsidR="00BF6732" w:rsidRDefault="00BF6732" w:rsidP="00BF6732">
      <w:pPr>
        <w:jc w:val="center"/>
        <w:rPr>
          <w:rStyle w:val="a3"/>
          <w:sz w:val="32"/>
          <w:szCs w:val="32"/>
        </w:rPr>
      </w:pPr>
      <w:r>
        <w:rPr>
          <w:rStyle w:val="a3"/>
          <w:sz w:val="32"/>
          <w:szCs w:val="32"/>
        </w:rPr>
        <w:t>У</w:t>
      </w:r>
      <w:r w:rsidRPr="00F53E78">
        <w:rPr>
          <w:rStyle w:val="a3"/>
          <w:sz w:val="32"/>
          <w:szCs w:val="32"/>
        </w:rPr>
        <w:t xml:space="preserve">правления социальной защиты населения администрации  Верхнеуральского муниципального района </w:t>
      </w:r>
    </w:p>
    <w:p w:rsidR="005F62C9" w:rsidRPr="00F53E78" w:rsidRDefault="005F62C9" w:rsidP="00BF6732">
      <w:pPr>
        <w:jc w:val="center"/>
        <w:rPr>
          <w:rStyle w:val="a3"/>
          <w:sz w:val="32"/>
          <w:szCs w:val="32"/>
        </w:rPr>
      </w:pPr>
      <w:r>
        <w:rPr>
          <w:rStyle w:val="a3"/>
          <w:sz w:val="32"/>
          <w:szCs w:val="32"/>
        </w:rPr>
        <w:t>за 2022 год</w:t>
      </w:r>
    </w:p>
    <w:p w:rsidR="00BF6732" w:rsidRDefault="00CB646E" w:rsidP="00BF6732">
      <w:pPr>
        <w:jc w:val="center"/>
        <w:rPr>
          <w:rStyle w:val="a3"/>
          <w:sz w:val="32"/>
          <w:szCs w:val="32"/>
        </w:rPr>
      </w:pPr>
      <w:r>
        <w:rPr>
          <w:rStyle w:val="a3"/>
          <w:sz w:val="32"/>
          <w:szCs w:val="32"/>
        </w:rPr>
        <w:t xml:space="preserve"> </w:t>
      </w:r>
    </w:p>
    <w:p w:rsidR="00942CE5" w:rsidRDefault="00BF6732" w:rsidP="00457F2D">
      <w:pPr>
        <w:pStyle w:val="aa"/>
        <w:shd w:val="clear" w:color="auto" w:fill="FFFFFF"/>
        <w:spacing w:before="0" w:beforeAutospacing="0" w:after="0" w:afterAutospacing="0"/>
        <w:jc w:val="both"/>
        <w:textAlignment w:val="baseline"/>
        <w:rPr>
          <w:sz w:val="28"/>
          <w:szCs w:val="28"/>
        </w:rPr>
      </w:pPr>
      <w:r>
        <w:rPr>
          <w:szCs w:val="28"/>
        </w:rPr>
        <w:t xml:space="preserve">     </w:t>
      </w:r>
      <w:r w:rsidRPr="00733B40">
        <w:rPr>
          <w:sz w:val="28"/>
          <w:szCs w:val="28"/>
        </w:rPr>
        <w:t xml:space="preserve">Управление социальной защиты населения администрации Верхнеуральского муниципального района является отраслевым </w:t>
      </w:r>
      <w:r w:rsidR="00457F2D">
        <w:rPr>
          <w:sz w:val="28"/>
          <w:szCs w:val="28"/>
        </w:rPr>
        <w:t>органом местного самоуправления</w:t>
      </w:r>
      <w:r w:rsidRPr="00733B40">
        <w:rPr>
          <w:sz w:val="28"/>
          <w:szCs w:val="28"/>
        </w:rPr>
        <w:t xml:space="preserve"> Верхнеуральск</w:t>
      </w:r>
      <w:r w:rsidR="00457F2D">
        <w:rPr>
          <w:sz w:val="28"/>
          <w:szCs w:val="28"/>
        </w:rPr>
        <w:t>ого муниципального района</w:t>
      </w:r>
      <w:r w:rsidRPr="00733B40">
        <w:rPr>
          <w:sz w:val="28"/>
          <w:szCs w:val="28"/>
        </w:rPr>
        <w:t xml:space="preserve">, исполняющим переданные государственные полномочия по социальной поддержке отдельных категорий граждан. </w:t>
      </w:r>
      <w:r w:rsidR="00457F2D">
        <w:rPr>
          <w:sz w:val="28"/>
          <w:szCs w:val="28"/>
        </w:rPr>
        <w:t xml:space="preserve"> </w:t>
      </w:r>
      <w:r w:rsidR="00942CE5" w:rsidRPr="00733B40">
        <w:rPr>
          <w:rFonts w:ascii="Arial" w:hAnsi="Arial" w:cs="Arial"/>
          <w:sz w:val="28"/>
          <w:szCs w:val="28"/>
        </w:rPr>
        <w:t xml:space="preserve"> </w:t>
      </w:r>
      <w:r w:rsidR="00942CE5" w:rsidRPr="00733B40">
        <w:rPr>
          <w:sz w:val="28"/>
          <w:szCs w:val="28"/>
        </w:rPr>
        <w:t xml:space="preserve">В </w:t>
      </w:r>
      <w:r w:rsidR="00733B40">
        <w:rPr>
          <w:sz w:val="28"/>
          <w:szCs w:val="28"/>
        </w:rPr>
        <w:t xml:space="preserve"> течение</w:t>
      </w:r>
      <w:r w:rsidR="00942CE5" w:rsidRPr="00733B40">
        <w:rPr>
          <w:sz w:val="28"/>
          <w:szCs w:val="28"/>
        </w:rPr>
        <w:t xml:space="preserve"> </w:t>
      </w:r>
      <w:r w:rsidR="004463BE">
        <w:rPr>
          <w:sz w:val="28"/>
          <w:szCs w:val="28"/>
        </w:rPr>
        <w:t xml:space="preserve"> </w:t>
      </w:r>
      <w:r w:rsidR="00942CE5" w:rsidRPr="00733B40">
        <w:rPr>
          <w:sz w:val="28"/>
          <w:szCs w:val="28"/>
        </w:rPr>
        <w:t>2022</w:t>
      </w:r>
      <w:r w:rsidR="00733B40" w:rsidRPr="00733B40">
        <w:rPr>
          <w:sz w:val="28"/>
          <w:szCs w:val="28"/>
        </w:rPr>
        <w:t xml:space="preserve"> </w:t>
      </w:r>
      <w:r w:rsidR="00942CE5" w:rsidRPr="00733B40">
        <w:rPr>
          <w:sz w:val="28"/>
          <w:szCs w:val="28"/>
        </w:rPr>
        <w:t>года  специалистами Управления   была продолжена работа по реализации главной цели социальной политики в районе — последовательному повышению уровня и качества жизни отдельных категорий граждан, особенно малообеспеченных групп населения, пожилых граждан и инвалидов, семей с детьми, попавших в трудную жизненную ситуацию.</w:t>
      </w:r>
    </w:p>
    <w:p w:rsidR="007711E4" w:rsidRDefault="007711E4" w:rsidP="007711E4">
      <w:pPr>
        <w:pStyle w:val="aa"/>
        <w:shd w:val="clear" w:color="auto" w:fill="FFFFFF"/>
        <w:spacing w:before="0" w:beforeAutospacing="0" w:after="204" w:afterAutospacing="0"/>
        <w:jc w:val="both"/>
        <w:textAlignment w:val="baseline"/>
        <w:rPr>
          <w:b/>
          <w:sz w:val="28"/>
          <w:szCs w:val="28"/>
        </w:rPr>
      </w:pPr>
      <w:r w:rsidRPr="00D51353">
        <w:rPr>
          <w:b/>
          <w:sz w:val="28"/>
          <w:szCs w:val="28"/>
        </w:rPr>
        <w:t>Слайд</w:t>
      </w:r>
      <w:r w:rsidR="00A96009">
        <w:rPr>
          <w:b/>
          <w:sz w:val="28"/>
          <w:szCs w:val="28"/>
        </w:rPr>
        <w:t xml:space="preserve"> </w:t>
      </w:r>
      <w:r w:rsidR="00FD7C5A">
        <w:rPr>
          <w:b/>
          <w:sz w:val="28"/>
          <w:szCs w:val="28"/>
        </w:rPr>
        <w:t>2</w:t>
      </w:r>
    </w:p>
    <w:p w:rsidR="00DA5BB1" w:rsidRPr="00D51353" w:rsidRDefault="00E42D4F" w:rsidP="007711E4">
      <w:pPr>
        <w:pStyle w:val="aa"/>
        <w:shd w:val="clear" w:color="auto" w:fill="FFFFFF"/>
        <w:spacing w:before="0" w:beforeAutospacing="0" w:after="204" w:afterAutospacing="0"/>
        <w:jc w:val="both"/>
        <w:textAlignment w:val="baseline"/>
        <w:rPr>
          <w:b/>
          <w:sz w:val="28"/>
          <w:szCs w:val="28"/>
        </w:rPr>
      </w:pPr>
      <w:r w:rsidRPr="00DA5BB1">
        <w:rPr>
          <w:b/>
          <w:sz w:val="28"/>
          <w:szCs w:val="28"/>
        </w:rPr>
        <w:object w:dxaOrig="14214" w:dyaOrig="7963">
          <v:shape id="_x0000_i1026" type="#_x0000_t75" style="width:197.8pt;height:110.9pt" o:ole="">
            <v:imagedata r:id="rId10" o:title=""/>
          </v:shape>
          <o:OLEObject Type="Embed" ProgID="PowerPoint.Slide.12" ShapeID="_x0000_i1026" DrawAspect="Content" ObjectID="_1737380424" r:id="rId11"/>
        </w:object>
      </w:r>
    </w:p>
    <w:p w:rsidR="00BF6732" w:rsidRPr="00733B40" w:rsidRDefault="00733B40" w:rsidP="00457F2D">
      <w:pPr>
        <w:tabs>
          <w:tab w:val="left" w:pos="1489"/>
        </w:tabs>
        <w:jc w:val="both"/>
        <w:rPr>
          <w:color w:val="FF0000"/>
          <w:szCs w:val="28"/>
        </w:rPr>
      </w:pPr>
      <w:r>
        <w:rPr>
          <w:bCs/>
          <w:color w:val="000000"/>
          <w:sz w:val="26"/>
          <w:szCs w:val="26"/>
        </w:rPr>
        <w:t xml:space="preserve">     </w:t>
      </w:r>
      <w:r>
        <w:rPr>
          <w:bCs/>
          <w:color w:val="000000"/>
          <w:szCs w:val="28"/>
        </w:rPr>
        <w:t>В 2022</w:t>
      </w:r>
      <w:r w:rsidRPr="00733B40">
        <w:rPr>
          <w:bCs/>
          <w:color w:val="000000"/>
          <w:szCs w:val="28"/>
        </w:rPr>
        <w:t xml:space="preserve"> году по отрасли "Социальная политика"   в консолидированном бюджете </w:t>
      </w:r>
      <w:r>
        <w:rPr>
          <w:bCs/>
          <w:color w:val="000000"/>
          <w:szCs w:val="28"/>
        </w:rPr>
        <w:t xml:space="preserve"> </w:t>
      </w:r>
      <w:r w:rsidRPr="00733B40">
        <w:rPr>
          <w:bCs/>
          <w:color w:val="000000"/>
          <w:szCs w:val="28"/>
        </w:rPr>
        <w:t xml:space="preserve">предусмотрено </w:t>
      </w:r>
      <w:r w:rsidRPr="00733B40">
        <w:rPr>
          <w:bCs/>
          <w:szCs w:val="28"/>
        </w:rPr>
        <w:t>3</w:t>
      </w:r>
      <w:r>
        <w:rPr>
          <w:bCs/>
          <w:szCs w:val="28"/>
        </w:rPr>
        <w:t>44</w:t>
      </w:r>
      <w:r w:rsidRPr="00733B40">
        <w:rPr>
          <w:bCs/>
          <w:szCs w:val="28"/>
        </w:rPr>
        <w:t>,</w:t>
      </w:r>
      <w:r>
        <w:rPr>
          <w:bCs/>
          <w:szCs w:val="28"/>
        </w:rPr>
        <w:t>8</w:t>
      </w:r>
      <w:r w:rsidRPr="00733B40">
        <w:rPr>
          <w:bCs/>
          <w:szCs w:val="28"/>
        </w:rPr>
        <w:t xml:space="preserve"> млн</w:t>
      </w:r>
      <w:proofErr w:type="gramStart"/>
      <w:r w:rsidRPr="00733B40">
        <w:rPr>
          <w:bCs/>
          <w:color w:val="000000"/>
          <w:szCs w:val="28"/>
        </w:rPr>
        <w:t>.р</w:t>
      </w:r>
      <w:proofErr w:type="gramEnd"/>
      <w:r w:rsidRPr="00733B40">
        <w:rPr>
          <w:bCs/>
          <w:color w:val="000000"/>
          <w:szCs w:val="28"/>
        </w:rPr>
        <w:t xml:space="preserve">ублей, из них из федерального бюджета </w:t>
      </w:r>
      <w:r>
        <w:rPr>
          <w:bCs/>
          <w:color w:val="000000"/>
          <w:szCs w:val="28"/>
        </w:rPr>
        <w:t>21,9</w:t>
      </w:r>
      <w:r w:rsidRPr="00733B40">
        <w:rPr>
          <w:bCs/>
          <w:color w:val="000000"/>
          <w:szCs w:val="28"/>
        </w:rPr>
        <w:t xml:space="preserve"> млн.рублей, бюджета Челябинской области – 3</w:t>
      </w:r>
      <w:r>
        <w:rPr>
          <w:bCs/>
          <w:color w:val="000000"/>
          <w:szCs w:val="28"/>
        </w:rPr>
        <w:t>15</w:t>
      </w:r>
      <w:r w:rsidRPr="00733B40">
        <w:rPr>
          <w:bCs/>
          <w:color w:val="000000"/>
          <w:szCs w:val="28"/>
        </w:rPr>
        <w:t>,</w:t>
      </w:r>
      <w:r>
        <w:rPr>
          <w:bCs/>
          <w:color w:val="000000"/>
          <w:szCs w:val="28"/>
        </w:rPr>
        <w:t>2</w:t>
      </w:r>
      <w:r w:rsidRPr="00733B40">
        <w:rPr>
          <w:bCs/>
          <w:color w:val="FF0000"/>
          <w:szCs w:val="28"/>
        </w:rPr>
        <w:t xml:space="preserve"> </w:t>
      </w:r>
      <w:r w:rsidRPr="00733B40">
        <w:rPr>
          <w:bCs/>
          <w:color w:val="000000"/>
          <w:szCs w:val="28"/>
        </w:rPr>
        <w:t xml:space="preserve">млн.рублей, из бюджета Верхнеуральского муниципального района </w:t>
      </w:r>
      <w:r>
        <w:rPr>
          <w:bCs/>
          <w:color w:val="000000"/>
          <w:szCs w:val="28"/>
        </w:rPr>
        <w:t>8,0</w:t>
      </w:r>
      <w:r w:rsidRPr="00733B40">
        <w:rPr>
          <w:bCs/>
          <w:color w:val="000000"/>
          <w:szCs w:val="28"/>
        </w:rPr>
        <w:t xml:space="preserve"> млн.рублей.</w:t>
      </w:r>
      <w:r w:rsidRPr="00733B40">
        <w:rPr>
          <w:color w:val="FF0000"/>
          <w:szCs w:val="28"/>
        </w:rPr>
        <w:tab/>
      </w:r>
    </w:p>
    <w:p w:rsidR="00733B40" w:rsidRPr="00733B40" w:rsidRDefault="00733B40" w:rsidP="00733B40">
      <w:pPr>
        <w:tabs>
          <w:tab w:val="left" w:pos="1489"/>
        </w:tabs>
        <w:jc w:val="both"/>
        <w:rPr>
          <w:color w:val="FF0000"/>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10"/>
        <w:gridCol w:w="3261"/>
        <w:gridCol w:w="2976"/>
      </w:tblGrid>
      <w:tr w:rsidR="00BF6732" w:rsidRPr="00E34A00" w:rsidTr="00733B40">
        <w:tc>
          <w:tcPr>
            <w:tcW w:w="3510" w:type="dxa"/>
          </w:tcPr>
          <w:p w:rsidR="00BF6732" w:rsidRPr="00E34A00" w:rsidRDefault="00BF6732" w:rsidP="00E40EED">
            <w:pPr>
              <w:jc w:val="both"/>
            </w:pPr>
            <w:r w:rsidRPr="00E34A00">
              <w:t>Наименование источника доходов областного бюджета</w:t>
            </w:r>
          </w:p>
        </w:tc>
        <w:tc>
          <w:tcPr>
            <w:tcW w:w="3261" w:type="dxa"/>
          </w:tcPr>
          <w:p w:rsidR="00BF6732" w:rsidRPr="00E34A00" w:rsidRDefault="00BF6732" w:rsidP="00E40EED">
            <w:pPr>
              <w:jc w:val="center"/>
            </w:pPr>
            <w:r w:rsidRPr="00E34A00">
              <w:t>Объѐм бюджетных ассигнований 202</w:t>
            </w:r>
            <w:r w:rsidR="003504E3">
              <w:t>1</w:t>
            </w:r>
            <w:r w:rsidRPr="00E34A00">
              <w:t xml:space="preserve">г, </w:t>
            </w:r>
          </w:p>
          <w:p w:rsidR="00BF6732" w:rsidRPr="00E34A00" w:rsidRDefault="00BF6732" w:rsidP="00E40EED">
            <w:pPr>
              <w:jc w:val="center"/>
            </w:pPr>
            <w:r w:rsidRPr="00E34A00">
              <w:t>млн. рублей</w:t>
            </w:r>
          </w:p>
        </w:tc>
        <w:tc>
          <w:tcPr>
            <w:tcW w:w="2976" w:type="dxa"/>
          </w:tcPr>
          <w:p w:rsidR="00BF6732" w:rsidRPr="00E34A00" w:rsidRDefault="00BF6732" w:rsidP="00E40EED">
            <w:pPr>
              <w:jc w:val="center"/>
            </w:pPr>
            <w:r w:rsidRPr="00E34A00">
              <w:t>Объѐм бюджетных ассигнований 202</w:t>
            </w:r>
            <w:r w:rsidR="003504E3">
              <w:t>2</w:t>
            </w:r>
            <w:r w:rsidRPr="00E34A00">
              <w:t xml:space="preserve">г, </w:t>
            </w:r>
          </w:p>
          <w:p w:rsidR="00BF6732" w:rsidRPr="00E34A00" w:rsidRDefault="00BF6732" w:rsidP="00E40EED">
            <w:pPr>
              <w:jc w:val="center"/>
            </w:pPr>
            <w:r w:rsidRPr="00E34A00">
              <w:t>млн. рублей</w:t>
            </w:r>
          </w:p>
        </w:tc>
      </w:tr>
      <w:tr w:rsidR="00733B40" w:rsidRPr="001805A3" w:rsidTr="00733B40">
        <w:tc>
          <w:tcPr>
            <w:tcW w:w="3510" w:type="dxa"/>
          </w:tcPr>
          <w:p w:rsidR="00733B40" w:rsidRPr="0013216B" w:rsidRDefault="00733B40" w:rsidP="00E40EED">
            <w:pPr>
              <w:jc w:val="both"/>
            </w:pPr>
            <w:r w:rsidRPr="0013216B">
              <w:t>ВСЕГО консолидированный бюджет, в т.ч.</w:t>
            </w:r>
          </w:p>
        </w:tc>
        <w:tc>
          <w:tcPr>
            <w:tcW w:w="3261" w:type="dxa"/>
          </w:tcPr>
          <w:p w:rsidR="00733B40" w:rsidRPr="0066638A" w:rsidRDefault="00733B40" w:rsidP="00314C04">
            <w:pPr>
              <w:tabs>
                <w:tab w:val="center" w:pos="1522"/>
                <w:tab w:val="left" w:pos="2275"/>
              </w:tabs>
            </w:pPr>
            <w:r>
              <w:tab/>
            </w:r>
            <w:r w:rsidRPr="0066638A">
              <w:t>378,7</w:t>
            </w:r>
            <w:r>
              <w:tab/>
            </w:r>
          </w:p>
        </w:tc>
        <w:tc>
          <w:tcPr>
            <w:tcW w:w="2976" w:type="dxa"/>
          </w:tcPr>
          <w:p w:rsidR="00320DD6" w:rsidRPr="00320DD6" w:rsidRDefault="00733B40" w:rsidP="00314C04">
            <w:pPr>
              <w:jc w:val="center"/>
            </w:pPr>
            <w:r w:rsidRPr="00320DD6">
              <w:t>344,8</w:t>
            </w:r>
          </w:p>
          <w:p w:rsidR="00733B40" w:rsidRPr="00320DD6" w:rsidRDefault="00733B40" w:rsidP="00320DD6">
            <w:pPr>
              <w:jc w:val="center"/>
            </w:pPr>
          </w:p>
        </w:tc>
      </w:tr>
      <w:tr w:rsidR="00733B40" w:rsidRPr="001805A3" w:rsidTr="00733B40">
        <w:tc>
          <w:tcPr>
            <w:tcW w:w="3510" w:type="dxa"/>
          </w:tcPr>
          <w:p w:rsidR="00733B40" w:rsidRPr="0013216B" w:rsidRDefault="00733B40" w:rsidP="00E40EED">
            <w:pPr>
              <w:jc w:val="both"/>
            </w:pPr>
            <w:r w:rsidRPr="0013216B">
              <w:lastRenderedPageBreak/>
              <w:t xml:space="preserve">Федеральный </w:t>
            </w:r>
          </w:p>
        </w:tc>
        <w:tc>
          <w:tcPr>
            <w:tcW w:w="3261" w:type="dxa"/>
          </w:tcPr>
          <w:p w:rsidR="00733B40" w:rsidRPr="0066638A" w:rsidRDefault="00733B40" w:rsidP="00314C04">
            <w:pPr>
              <w:jc w:val="center"/>
            </w:pPr>
            <w:r w:rsidRPr="0066638A">
              <w:t>48,9</w:t>
            </w:r>
          </w:p>
        </w:tc>
        <w:tc>
          <w:tcPr>
            <w:tcW w:w="2976" w:type="dxa"/>
          </w:tcPr>
          <w:p w:rsidR="00733B40" w:rsidRPr="00320DD6" w:rsidRDefault="00733B40" w:rsidP="00314C04">
            <w:pPr>
              <w:jc w:val="center"/>
            </w:pPr>
            <w:r w:rsidRPr="00320DD6">
              <w:t>21,6</w:t>
            </w:r>
          </w:p>
        </w:tc>
      </w:tr>
      <w:tr w:rsidR="00733B40" w:rsidRPr="001805A3" w:rsidTr="00733B40">
        <w:tc>
          <w:tcPr>
            <w:tcW w:w="3510" w:type="dxa"/>
          </w:tcPr>
          <w:p w:rsidR="00733B40" w:rsidRPr="0013216B" w:rsidRDefault="00733B40" w:rsidP="00E40EED">
            <w:pPr>
              <w:jc w:val="both"/>
            </w:pPr>
            <w:r w:rsidRPr="0013216B">
              <w:t>Областной</w:t>
            </w:r>
          </w:p>
        </w:tc>
        <w:tc>
          <w:tcPr>
            <w:tcW w:w="3261" w:type="dxa"/>
          </w:tcPr>
          <w:p w:rsidR="00733B40" w:rsidRPr="0066638A" w:rsidRDefault="00733B40" w:rsidP="00314C04">
            <w:pPr>
              <w:jc w:val="center"/>
            </w:pPr>
            <w:r>
              <w:t>322,8</w:t>
            </w:r>
          </w:p>
        </w:tc>
        <w:tc>
          <w:tcPr>
            <w:tcW w:w="2976" w:type="dxa"/>
          </w:tcPr>
          <w:p w:rsidR="00733B40" w:rsidRPr="00320DD6" w:rsidRDefault="00733B40" w:rsidP="00314C04">
            <w:pPr>
              <w:jc w:val="center"/>
            </w:pPr>
            <w:r w:rsidRPr="00320DD6">
              <w:t>315,2</w:t>
            </w:r>
          </w:p>
        </w:tc>
      </w:tr>
      <w:tr w:rsidR="00733B40" w:rsidRPr="00591FFB" w:rsidTr="00733B40">
        <w:tc>
          <w:tcPr>
            <w:tcW w:w="3510" w:type="dxa"/>
          </w:tcPr>
          <w:p w:rsidR="00733B40" w:rsidRPr="0013216B" w:rsidRDefault="00733B40" w:rsidP="00E40EED">
            <w:pPr>
              <w:jc w:val="both"/>
            </w:pPr>
            <w:r w:rsidRPr="0013216B">
              <w:t>районный</w:t>
            </w:r>
          </w:p>
        </w:tc>
        <w:tc>
          <w:tcPr>
            <w:tcW w:w="3261" w:type="dxa"/>
          </w:tcPr>
          <w:p w:rsidR="00733B40" w:rsidRPr="0066638A" w:rsidRDefault="00733B40" w:rsidP="00314C04">
            <w:pPr>
              <w:jc w:val="center"/>
            </w:pPr>
            <w:r>
              <w:t>7,0</w:t>
            </w:r>
          </w:p>
        </w:tc>
        <w:tc>
          <w:tcPr>
            <w:tcW w:w="2976" w:type="dxa"/>
          </w:tcPr>
          <w:p w:rsidR="00733B40" w:rsidRPr="0066638A" w:rsidRDefault="00733B40" w:rsidP="00314C04">
            <w:pPr>
              <w:jc w:val="center"/>
            </w:pPr>
            <w:r>
              <w:t>8,0</w:t>
            </w:r>
          </w:p>
        </w:tc>
      </w:tr>
    </w:tbl>
    <w:p w:rsidR="00E96997" w:rsidRDefault="00BF6732" w:rsidP="00457F2D">
      <w:pPr>
        <w:jc w:val="both"/>
        <w:rPr>
          <w:szCs w:val="28"/>
        </w:rPr>
      </w:pPr>
      <w:r w:rsidRPr="00C253E5">
        <w:rPr>
          <w:szCs w:val="28"/>
        </w:rPr>
        <w:t xml:space="preserve">      </w:t>
      </w:r>
      <w:r w:rsidR="00733B40" w:rsidRPr="00C253E5">
        <w:rPr>
          <w:szCs w:val="28"/>
        </w:rPr>
        <w:t xml:space="preserve">     </w:t>
      </w:r>
      <w:r w:rsidR="00C253E5" w:rsidRPr="00C253E5">
        <w:rPr>
          <w:szCs w:val="28"/>
        </w:rPr>
        <w:t>Н</w:t>
      </w:r>
      <w:r w:rsidR="00733B40" w:rsidRPr="00C253E5">
        <w:rPr>
          <w:szCs w:val="28"/>
        </w:rPr>
        <w:t>а</w:t>
      </w:r>
      <w:r w:rsidR="00733B40" w:rsidRPr="00320DD6">
        <w:rPr>
          <w:szCs w:val="28"/>
        </w:rPr>
        <w:t xml:space="preserve"> обеспечение социальной поддержки различных категорий граждан, предоставление социальных услуг населению, выплату пособий и компенсаций</w:t>
      </w:r>
      <w:r w:rsidR="00733B40" w:rsidRPr="00EB1EA4">
        <w:rPr>
          <w:color w:val="FF0000"/>
          <w:szCs w:val="28"/>
        </w:rPr>
        <w:t xml:space="preserve">   </w:t>
      </w:r>
      <w:r w:rsidR="00320DD6" w:rsidRPr="009508BB">
        <w:rPr>
          <w:szCs w:val="28"/>
        </w:rPr>
        <w:t>направлено 192, 4 млн</w:t>
      </w:r>
      <w:proofErr w:type="gramStart"/>
      <w:r w:rsidR="00320DD6" w:rsidRPr="009508BB">
        <w:rPr>
          <w:szCs w:val="28"/>
        </w:rPr>
        <w:t>.р</w:t>
      </w:r>
      <w:proofErr w:type="gramEnd"/>
      <w:r w:rsidR="00320DD6" w:rsidRPr="009508BB">
        <w:rPr>
          <w:szCs w:val="28"/>
        </w:rPr>
        <w:t>уб. (2021 год – 232,9 млн.руб.), в том числе из средств федерального бюджета – 18,3 млн..руб. (2021 год – 44,0 млн.руб.), из средств областного бюджета – 169,9 млн.руб. (2021 год – 186,0 млн. руб.), из средств районного бюджета – 4,2 млн.руб. (2021 год – 2,9 млн.руб.)</w:t>
      </w:r>
      <w:r w:rsidR="00320DD6" w:rsidRPr="00EB1EA4">
        <w:rPr>
          <w:color w:val="FF0000"/>
          <w:szCs w:val="28"/>
        </w:rPr>
        <w:t>.</w:t>
      </w:r>
      <w:r w:rsidR="00320DD6">
        <w:rPr>
          <w:szCs w:val="28"/>
        </w:rPr>
        <w:t xml:space="preserve">  </w:t>
      </w:r>
    </w:p>
    <w:p w:rsidR="00457F2D" w:rsidRPr="00733B40" w:rsidRDefault="00E96997" w:rsidP="00457F2D">
      <w:pPr>
        <w:jc w:val="both"/>
        <w:rPr>
          <w:szCs w:val="28"/>
        </w:rPr>
      </w:pPr>
      <w:r>
        <w:rPr>
          <w:szCs w:val="28"/>
        </w:rPr>
        <w:t xml:space="preserve">       </w:t>
      </w:r>
      <w:r w:rsidR="004463BE">
        <w:rPr>
          <w:szCs w:val="28"/>
        </w:rPr>
        <w:t>На учете в Управлении состоит б</w:t>
      </w:r>
      <w:r w:rsidR="00457F2D" w:rsidRPr="00733B40">
        <w:rPr>
          <w:szCs w:val="28"/>
        </w:rPr>
        <w:t>олее 12</w:t>
      </w:r>
      <w:r w:rsidR="004463BE">
        <w:rPr>
          <w:szCs w:val="28"/>
        </w:rPr>
        <w:t xml:space="preserve"> тысяч граждан, </w:t>
      </w:r>
      <w:r w:rsidR="00C253E5">
        <w:rPr>
          <w:szCs w:val="28"/>
        </w:rPr>
        <w:t>которые получают</w:t>
      </w:r>
      <w:r w:rsidR="00C253E5" w:rsidRPr="00733B40">
        <w:rPr>
          <w:szCs w:val="28"/>
        </w:rPr>
        <w:t xml:space="preserve"> различные выплаты (</w:t>
      </w:r>
      <w:proofErr w:type="spellStart"/>
      <w:r w:rsidR="00C253E5" w:rsidRPr="00733B40">
        <w:rPr>
          <w:szCs w:val="28"/>
        </w:rPr>
        <w:t>един</w:t>
      </w:r>
      <w:r w:rsidR="00C253E5">
        <w:rPr>
          <w:szCs w:val="28"/>
        </w:rPr>
        <w:t>оразовые</w:t>
      </w:r>
      <w:proofErr w:type="spellEnd"/>
      <w:r w:rsidR="00C253E5">
        <w:rPr>
          <w:szCs w:val="28"/>
        </w:rPr>
        <w:t xml:space="preserve"> и систематические)</w:t>
      </w:r>
      <w:r w:rsidR="004463BE">
        <w:rPr>
          <w:szCs w:val="28"/>
        </w:rPr>
        <w:t>, что составляет 36%</w:t>
      </w:r>
      <w:r w:rsidR="00C253E5">
        <w:rPr>
          <w:szCs w:val="28"/>
        </w:rPr>
        <w:t xml:space="preserve"> от общего числа жителей района.</w:t>
      </w:r>
      <w:r>
        <w:rPr>
          <w:szCs w:val="28"/>
        </w:rPr>
        <w:t xml:space="preserve"> </w:t>
      </w:r>
    </w:p>
    <w:p w:rsidR="004518E0" w:rsidRDefault="00942CE5" w:rsidP="001D2F1C">
      <w:pPr>
        <w:jc w:val="both"/>
        <w:rPr>
          <w:szCs w:val="28"/>
        </w:rPr>
      </w:pPr>
      <w:r w:rsidRPr="00733B40">
        <w:rPr>
          <w:szCs w:val="28"/>
        </w:rPr>
        <w:t xml:space="preserve"> </w:t>
      </w:r>
      <w:r w:rsidR="00733B40">
        <w:rPr>
          <w:szCs w:val="28"/>
        </w:rPr>
        <w:t xml:space="preserve">       </w:t>
      </w:r>
      <w:r w:rsidRPr="00733B40">
        <w:rPr>
          <w:szCs w:val="28"/>
        </w:rPr>
        <w:t>Все меры социальной поддержки, гарантированные федеральным, областным законодательством, предоставляются льготным категориям граждан (участникам ВОВ, ветеранам</w:t>
      </w:r>
      <w:r w:rsidR="00457F2D">
        <w:rPr>
          <w:szCs w:val="28"/>
        </w:rPr>
        <w:t xml:space="preserve"> труда, ветеранам труда Челябинс</w:t>
      </w:r>
      <w:r w:rsidRPr="00733B40">
        <w:rPr>
          <w:szCs w:val="28"/>
        </w:rPr>
        <w:t>кой области, труженикам тыла, реабилитированным лицам, инвалидам, семьям с детьми-инвалидами, сельским спе</w:t>
      </w:r>
      <w:r w:rsidR="00F011B4">
        <w:rPr>
          <w:szCs w:val="28"/>
        </w:rPr>
        <w:t>циалистам и др.) своевременно и</w:t>
      </w:r>
      <w:r w:rsidR="00F011B4" w:rsidRPr="008E453A">
        <w:rPr>
          <w:szCs w:val="28"/>
        </w:rPr>
        <w:t xml:space="preserve"> подлежат ежегодной индексации.</w:t>
      </w:r>
    </w:p>
    <w:p w:rsidR="00800DE0" w:rsidRDefault="00800DE0" w:rsidP="00800DE0">
      <w:pPr>
        <w:pStyle w:val="aa"/>
        <w:shd w:val="clear" w:color="auto" w:fill="FFFFFF"/>
        <w:spacing w:before="0" w:beforeAutospacing="0" w:after="204" w:afterAutospacing="0"/>
        <w:jc w:val="both"/>
        <w:textAlignment w:val="baseline"/>
        <w:rPr>
          <w:b/>
          <w:sz w:val="28"/>
          <w:szCs w:val="28"/>
        </w:rPr>
      </w:pPr>
      <w:r w:rsidRPr="00D51353">
        <w:rPr>
          <w:b/>
          <w:sz w:val="28"/>
          <w:szCs w:val="28"/>
        </w:rPr>
        <w:t>Слайд</w:t>
      </w:r>
      <w:r>
        <w:rPr>
          <w:b/>
          <w:sz w:val="28"/>
          <w:szCs w:val="28"/>
        </w:rPr>
        <w:t xml:space="preserve"> 3</w:t>
      </w:r>
    </w:p>
    <w:p w:rsidR="00DA5BB1" w:rsidRDefault="00335C67" w:rsidP="00800DE0">
      <w:pPr>
        <w:pStyle w:val="aa"/>
        <w:shd w:val="clear" w:color="auto" w:fill="FFFFFF"/>
        <w:spacing w:before="0" w:beforeAutospacing="0" w:after="204" w:afterAutospacing="0"/>
        <w:jc w:val="both"/>
        <w:textAlignment w:val="baseline"/>
        <w:rPr>
          <w:szCs w:val="28"/>
          <w:shd w:val="clear" w:color="auto" w:fill="FFFFFF"/>
        </w:rPr>
      </w:pPr>
      <w:r w:rsidRPr="00335C67">
        <w:rPr>
          <w:szCs w:val="28"/>
          <w:shd w:val="clear" w:color="auto" w:fill="FFFFFF"/>
        </w:rPr>
        <w:object w:dxaOrig="14433" w:dyaOrig="8086">
          <v:shape id="_x0000_i1054" type="#_x0000_t75" style="width:234.2pt;height:130.75pt" o:ole="">
            <v:imagedata r:id="rId12" o:title=""/>
          </v:shape>
          <o:OLEObject Type="Embed" ProgID="PowerPoint.Slide.12" ShapeID="_x0000_i1054" DrawAspect="Content" ObjectID="_1737380425" r:id="rId13"/>
        </w:object>
      </w:r>
    </w:p>
    <w:p w:rsidR="00800DE0" w:rsidRPr="00B8415E" w:rsidRDefault="00800DE0" w:rsidP="00800DE0">
      <w:pPr>
        <w:ind w:firstLine="708"/>
        <w:jc w:val="both"/>
        <w:rPr>
          <w:rStyle w:val="a3"/>
          <w:b w:val="0"/>
          <w:bCs w:val="0"/>
        </w:rPr>
      </w:pPr>
      <w:r>
        <w:rPr>
          <w:rStyle w:val="a3"/>
          <w:b w:val="0"/>
        </w:rPr>
        <w:t>В</w:t>
      </w:r>
      <w:r w:rsidRPr="00B8415E">
        <w:rPr>
          <w:rStyle w:val="a3"/>
          <w:b w:val="0"/>
        </w:rPr>
        <w:t xml:space="preserve"> последние годы особое внимание уделяется повышению качества предоставления услуг, которое оценивается по трем направлениям: получение услуг в электронном виде, возможность обращения граждан через МФЦ и реализация межведомственного электронного взаимодействия.</w:t>
      </w:r>
    </w:p>
    <w:p w:rsidR="00800DE0" w:rsidRPr="00191771" w:rsidRDefault="00800DE0" w:rsidP="00800DE0">
      <w:pPr>
        <w:pStyle w:val="11"/>
        <w:ind w:firstLine="708"/>
        <w:jc w:val="both"/>
        <w:rPr>
          <w:rFonts w:ascii="Times New Roman" w:hAnsi="Times New Roman" w:cs="Times New Roman"/>
          <w:sz w:val="28"/>
          <w:szCs w:val="28"/>
        </w:rPr>
      </w:pPr>
      <w:r w:rsidRPr="00191771">
        <w:rPr>
          <w:rFonts w:ascii="Times New Roman" w:hAnsi="Times New Roman" w:cs="Times New Roman"/>
          <w:sz w:val="28"/>
          <w:szCs w:val="28"/>
        </w:rPr>
        <w:t xml:space="preserve">Всего </w:t>
      </w:r>
      <w:r>
        <w:rPr>
          <w:rFonts w:ascii="Times New Roman" w:hAnsi="Times New Roman" w:cs="Times New Roman"/>
          <w:sz w:val="28"/>
          <w:szCs w:val="28"/>
        </w:rPr>
        <w:t xml:space="preserve">с начала </w:t>
      </w:r>
      <w:r w:rsidRPr="00191771">
        <w:rPr>
          <w:rFonts w:ascii="Times New Roman" w:hAnsi="Times New Roman" w:cs="Times New Roman"/>
          <w:sz w:val="28"/>
          <w:szCs w:val="28"/>
        </w:rPr>
        <w:t>год</w:t>
      </w:r>
      <w:r>
        <w:rPr>
          <w:rFonts w:ascii="Times New Roman" w:hAnsi="Times New Roman" w:cs="Times New Roman"/>
          <w:sz w:val="28"/>
          <w:szCs w:val="28"/>
        </w:rPr>
        <w:t>а</w:t>
      </w:r>
      <w:r w:rsidRPr="00191771">
        <w:rPr>
          <w:rFonts w:ascii="Times New Roman" w:hAnsi="Times New Roman" w:cs="Times New Roman"/>
          <w:sz w:val="28"/>
          <w:szCs w:val="28"/>
        </w:rPr>
        <w:t xml:space="preserve"> в Управление социальной защиты обратилось - </w:t>
      </w:r>
      <w:r w:rsidR="00D55387">
        <w:rPr>
          <w:rFonts w:ascii="Times New Roman" w:hAnsi="Times New Roman" w:cs="Times New Roman"/>
          <w:sz w:val="28"/>
          <w:szCs w:val="28"/>
        </w:rPr>
        <w:t>6124</w:t>
      </w:r>
      <w:r w:rsidRPr="00191771">
        <w:rPr>
          <w:rFonts w:ascii="Times New Roman" w:hAnsi="Times New Roman" w:cs="Times New Roman"/>
          <w:sz w:val="28"/>
          <w:szCs w:val="28"/>
        </w:rPr>
        <w:t xml:space="preserve"> </w:t>
      </w:r>
      <w:r w:rsidRPr="00162199">
        <w:rPr>
          <w:rFonts w:ascii="Times New Roman" w:hAnsi="Times New Roman" w:cs="Times New Roman"/>
          <w:sz w:val="28"/>
          <w:szCs w:val="28"/>
        </w:rPr>
        <w:t>граждан</w:t>
      </w:r>
      <w:r w:rsidR="00C253E5">
        <w:rPr>
          <w:rFonts w:ascii="Times New Roman" w:hAnsi="Times New Roman" w:cs="Times New Roman"/>
          <w:sz w:val="28"/>
          <w:szCs w:val="28"/>
        </w:rPr>
        <w:t>ин</w:t>
      </w:r>
      <w:r w:rsidR="00D55387">
        <w:rPr>
          <w:rFonts w:ascii="Times New Roman" w:hAnsi="Times New Roman" w:cs="Times New Roman"/>
          <w:sz w:val="28"/>
          <w:szCs w:val="28"/>
        </w:rPr>
        <w:t>а</w:t>
      </w:r>
      <w:r w:rsidRPr="00162199">
        <w:rPr>
          <w:rFonts w:ascii="Times New Roman" w:hAnsi="Times New Roman" w:cs="Times New Roman"/>
          <w:sz w:val="28"/>
          <w:szCs w:val="28"/>
        </w:rPr>
        <w:t xml:space="preserve">, в том числе  в электронном виде через   портал  услуг – подано </w:t>
      </w:r>
      <w:r w:rsidR="00D55387">
        <w:rPr>
          <w:rFonts w:ascii="Times New Roman" w:hAnsi="Times New Roman" w:cs="Times New Roman"/>
          <w:sz w:val="28"/>
          <w:szCs w:val="28"/>
        </w:rPr>
        <w:t>2769</w:t>
      </w:r>
      <w:r w:rsidRPr="00162199">
        <w:rPr>
          <w:rFonts w:ascii="Times New Roman" w:hAnsi="Times New Roman" w:cs="Times New Roman"/>
          <w:sz w:val="28"/>
          <w:szCs w:val="28"/>
        </w:rPr>
        <w:t xml:space="preserve"> заявлений, через МФЦ - 1</w:t>
      </w:r>
      <w:r w:rsidR="00D55387">
        <w:rPr>
          <w:rFonts w:ascii="Times New Roman" w:hAnsi="Times New Roman" w:cs="Times New Roman"/>
          <w:sz w:val="28"/>
          <w:szCs w:val="28"/>
        </w:rPr>
        <w:t>7</w:t>
      </w:r>
      <w:r w:rsidRPr="00162199">
        <w:rPr>
          <w:rFonts w:ascii="Times New Roman" w:hAnsi="Times New Roman" w:cs="Times New Roman"/>
          <w:sz w:val="28"/>
          <w:szCs w:val="28"/>
        </w:rPr>
        <w:t>9</w:t>
      </w:r>
      <w:r w:rsidR="00D55387">
        <w:rPr>
          <w:rFonts w:ascii="Times New Roman" w:hAnsi="Times New Roman" w:cs="Times New Roman"/>
          <w:sz w:val="28"/>
          <w:szCs w:val="28"/>
        </w:rPr>
        <w:t>7</w:t>
      </w:r>
      <w:r w:rsidRPr="00162199">
        <w:rPr>
          <w:rFonts w:ascii="Times New Roman" w:hAnsi="Times New Roman" w:cs="Times New Roman"/>
          <w:sz w:val="28"/>
          <w:szCs w:val="28"/>
        </w:rPr>
        <w:t xml:space="preserve"> и непосредственно в  УСЗН - 1</w:t>
      </w:r>
      <w:r w:rsidR="00D55387">
        <w:rPr>
          <w:rFonts w:ascii="Times New Roman" w:hAnsi="Times New Roman" w:cs="Times New Roman"/>
          <w:sz w:val="28"/>
          <w:szCs w:val="28"/>
        </w:rPr>
        <w:t>558</w:t>
      </w:r>
      <w:r w:rsidRPr="00162199">
        <w:rPr>
          <w:rFonts w:ascii="Times New Roman" w:hAnsi="Times New Roman" w:cs="Times New Roman"/>
          <w:sz w:val="28"/>
          <w:szCs w:val="28"/>
        </w:rPr>
        <w:t xml:space="preserve">. В  </w:t>
      </w:r>
      <w:proofErr w:type="spellStart"/>
      <w:r w:rsidRPr="00162199">
        <w:rPr>
          <w:rFonts w:ascii="Times New Roman" w:hAnsi="Times New Roman" w:cs="Times New Roman"/>
          <w:sz w:val="28"/>
          <w:szCs w:val="28"/>
        </w:rPr>
        <w:t>беззаявительном</w:t>
      </w:r>
      <w:proofErr w:type="spellEnd"/>
      <w:r w:rsidRPr="00162199">
        <w:rPr>
          <w:rFonts w:ascii="Times New Roman" w:hAnsi="Times New Roman" w:cs="Times New Roman"/>
          <w:sz w:val="28"/>
          <w:szCs w:val="28"/>
        </w:rPr>
        <w:t xml:space="preserve"> порядке  автоматически продлены меры социальной поддержки - </w:t>
      </w:r>
      <w:r w:rsidR="00D55387">
        <w:rPr>
          <w:rFonts w:ascii="Times New Roman" w:hAnsi="Times New Roman" w:cs="Times New Roman"/>
          <w:sz w:val="28"/>
          <w:szCs w:val="28"/>
        </w:rPr>
        <w:t>4344</w:t>
      </w:r>
      <w:r w:rsidRPr="00162199">
        <w:rPr>
          <w:rFonts w:ascii="Times New Roman" w:hAnsi="Times New Roman" w:cs="Times New Roman"/>
          <w:sz w:val="28"/>
          <w:szCs w:val="28"/>
        </w:rPr>
        <w:t xml:space="preserve"> гражданам</w:t>
      </w:r>
      <w:r w:rsidRPr="00191771">
        <w:rPr>
          <w:rFonts w:ascii="Times New Roman" w:hAnsi="Times New Roman" w:cs="Times New Roman"/>
          <w:sz w:val="28"/>
          <w:szCs w:val="28"/>
        </w:rPr>
        <w:t>.</w:t>
      </w:r>
    </w:p>
    <w:p w:rsidR="00800DE0" w:rsidRDefault="00800DE0" w:rsidP="00800DE0">
      <w:pPr>
        <w:pStyle w:val="11"/>
        <w:ind w:firstLine="708"/>
        <w:jc w:val="both"/>
        <w:rPr>
          <w:rFonts w:ascii="Times New Roman" w:hAnsi="Times New Roman" w:cs="Times New Roman"/>
          <w:sz w:val="28"/>
          <w:szCs w:val="28"/>
        </w:rPr>
      </w:pPr>
      <w:r w:rsidRPr="00162199">
        <w:rPr>
          <w:rFonts w:ascii="Times New Roman" w:hAnsi="Times New Roman" w:cs="Times New Roman"/>
          <w:color w:val="FF0000"/>
          <w:sz w:val="28"/>
          <w:szCs w:val="28"/>
        </w:rPr>
        <w:t xml:space="preserve">  </w:t>
      </w:r>
      <w:r w:rsidRPr="00162199">
        <w:rPr>
          <w:rFonts w:ascii="Times New Roman" w:hAnsi="Times New Roman" w:cs="Times New Roman"/>
          <w:sz w:val="28"/>
          <w:szCs w:val="28"/>
        </w:rPr>
        <w:t xml:space="preserve">Все активнее  ведется работа по предоставлению услуг с использованием системы межведомственного взаимодействия. </w:t>
      </w:r>
      <w:r>
        <w:rPr>
          <w:rFonts w:ascii="Times New Roman" w:hAnsi="Times New Roman" w:cs="Times New Roman"/>
          <w:sz w:val="28"/>
          <w:szCs w:val="28"/>
        </w:rPr>
        <w:t xml:space="preserve"> </w:t>
      </w:r>
      <w:r w:rsidRPr="00162199">
        <w:rPr>
          <w:rFonts w:ascii="Times New Roman" w:hAnsi="Times New Roman" w:cs="Times New Roman"/>
          <w:sz w:val="28"/>
          <w:szCs w:val="28"/>
        </w:rPr>
        <w:t xml:space="preserve">Так </w:t>
      </w:r>
      <w:r>
        <w:rPr>
          <w:rFonts w:ascii="Times New Roman" w:hAnsi="Times New Roman" w:cs="Times New Roman"/>
          <w:sz w:val="28"/>
          <w:szCs w:val="28"/>
        </w:rPr>
        <w:t>с начала</w:t>
      </w:r>
      <w:r w:rsidRPr="00162199">
        <w:rPr>
          <w:rFonts w:ascii="Times New Roman" w:hAnsi="Times New Roman" w:cs="Times New Roman"/>
          <w:sz w:val="28"/>
          <w:szCs w:val="28"/>
        </w:rPr>
        <w:t xml:space="preserve"> год</w:t>
      </w:r>
      <w:r>
        <w:rPr>
          <w:rFonts w:ascii="Times New Roman" w:hAnsi="Times New Roman" w:cs="Times New Roman"/>
          <w:sz w:val="28"/>
          <w:szCs w:val="28"/>
        </w:rPr>
        <w:t>а</w:t>
      </w:r>
      <w:r w:rsidRPr="00162199">
        <w:rPr>
          <w:rFonts w:ascii="Times New Roman" w:hAnsi="Times New Roman" w:cs="Times New Roman"/>
          <w:sz w:val="28"/>
          <w:szCs w:val="28"/>
        </w:rPr>
        <w:t xml:space="preserve"> управлением социальной защиты населения было направлено </w:t>
      </w:r>
      <w:r w:rsidR="00D55387">
        <w:rPr>
          <w:rFonts w:ascii="Times New Roman" w:hAnsi="Times New Roman" w:cs="Times New Roman"/>
          <w:sz w:val="28"/>
          <w:szCs w:val="28"/>
        </w:rPr>
        <w:t>214454</w:t>
      </w:r>
      <w:r w:rsidRPr="00162199">
        <w:rPr>
          <w:rFonts w:ascii="Times New Roman" w:hAnsi="Times New Roman" w:cs="Times New Roman"/>
          <w:sz w:val="28"/>
          <w:szCs w:val="28"/>
        </w:rPr>
        <w:t xml:space="preserve"> запрос</w:t>
      </w:r>
      <w:r w:rsidR="00D55387">
        <w:rPr>
          <w:rFonts w:ascii="Times New Roman" w:hAnsi="Times New Roman" w:cs="Times New Roman"/>
          <w:sz w:val="28"/>
          <w:szCs w:val="28"/>
        </w:rPr>
        <w:t>а</w:t>
      </w:r>
      <w:r w:rsidRPr="00162199">
        <w:rPr>
          <w:rFonts w:ascii="Times New Roman" w:hAnsi="Times New Roman" w:cs="Times New Roman"/>
          <w:sz w:val="28"/>
          <w:szCs w:val="28"/>
        </w:rPr>
        <w:t xml:space="preserve"> (в 2021 г - </w:t>
      </w:r>
      <w:r>
        <w:rPr>
          <w:rFonts w:ascii="Times New Roman" w:hAnsi="Times New Roman" w:cs="Times New Roman"/>
          <w:sz w:val="28"/>
          <w:szCs w:val="28"/>
        </w:rPr>
        <w:t>108286</w:t>
      </w:r>
      <w:r w:rsidRPr="00162199">
        <w:rPr>
          <w:rFonts w:ascii="Times New Roman" w:hAnsi="Times New Roman" w:cs="Times New Roman"/>
          <w:color w:val="FF0000"/>
          <w:sz w:val="28"/>
          <w:szCs w:val="28"/>
        </w:rPr>
        <w:t xml:space="preserve">  </w:t>
      </w:r>
      <w:r w:rsidRPr="00162199">
        <w:rPr>
          <w:rFonts w:ascii="Times New Roman" w:hAnsi="Times New Roman" w:cs="Times New Roman"/>
          <w:sz w:val="28"/>
          <w:szCs w:val="28"/>
        </w:rPr>
        <w:t xml:space="preserve">запросов), в том числе с использованием данной системы </w:t>
      </w:r>
      <w:r w:rsidR="00D55387">
        <w:rPr>
          <w:rFonts w:ascii="Times New Roman" w:hAnsi="Times New Roman" w:cs="Times New Roman"/>
          <w:sz w:val="28"/>
          <w:szCs w:val="28"/>
        </w:rPr>
        <w:t>212193</w:t>
      </w:r>
      <w:r w:rsidRPr="00162199">
        <w:rPr>
          <w:rFonts w:ascii="Times New Roman" w:hAnsi="Times New Roman" w:cs="Times New Roman"/>
          <w:sz w:val="28"/>
          <w:szCs w:val="28"/>
        </w:rPr>
        <w:t xml:space="preserve"> запрос</w:t>
      </w:r>
      <w:r w:rsidR="00D55387">
        <w:rPr>
          <w:rFonts w:ascii="Times New Roman" w:hAnsi="Times New Roman" w:cs="Times New Roman"/>
          <w:sz w:val="28"/>
          <w:szCs w:val="28"/>
        </w:rPr>
        <w:t>а</w:t>
      </w:r>
      <w:r w:rsidRPr="00162199">
        <w:rPr>
          <w:rFonts w:ascii="Times New Roman" w:hAnsi="Times New Roman" w:cs="Times New Roman"/>
          <w:sz w:val="28"/>
          <w:szCs w:val="28"/>
        </w:rPr>
        <w:t xml:space="preserve"> (в 2021г -</w:t>
      </w:r>
      <w:r>
        <w:rPr>
          <w:rFonts w:ascii="Times New Roman" w:hAnsi="Times New Roman" w:cs="Times New Roman"/>
          <w:sz w:val="28"/>
          <w:szCs w:val="28"/>
        </w:rPr>
        <w:t xml:space="preserve"> 106954</w:t>
      </w:r>
      <w:r w:rsidRPr="00162199">
        <w:rPr>
          <w:rFonts w:ascii="Times New Roman" w:hAnsi="Times New Roman" w:cs="Times New Roman"/>
          <w:sz w:val="28"/>
          <w:szCs w:val="28"/>
        </w:rPr>
        <w:t xml:space="preserve"> запросов), что составляет 98,9%. </w:t>
      </w:r>
    </w:p>
    <w:p w:rsidR="00C838C5" w:rsidRDefault="00C838C5" w:rsidP="001D2F1C">
      <w:pPr>
        <w:jc w:val="both"/>
        <w:rPr>
          <w:szCs w:val="28"/>
        </w:rPr>
      </w:pPr>
    </w:p>
    <w:p w:rsidR="00DA5BB1" w:rsidRDefault="00DA5BB1" w:rsidP="001D2F1C">
      <w:pPr>
        <w:jc w:val="both"/>
        <w:rPr>
          <w:szCs w:val="28"/>
        </w:rPr>
      </w:pPr>
    </w:p>
    <w:p w:rsidR="00C838C5" w:rsidRDefault="00C838C5" w:rsidP="001D2F1C">
      <w:pPr>
        <w:jc w:val="both"/>
        <w:rPr>
          <w:b/>
          <w:szCs w:val="28"/>
        </w:rPr>
      </w:pPr>
      <w:r w:rsidRPr="00C838C5">
        <w:rPr>
          <w:b/>
          <w:szCs w:val="28"/>
        </w:rPr>
        <w:lastRenderedPageBreak/>
        <w:t>Слайд</w:t>
      </w:r>
      <w:r w:rsidR="00800DE0">
        <w:rPr>
          <w:b/>
          <w:szCs w:val="28"/>
        </w:rPr>
        <w:t xml:space="preserve"> 4</w:t>
      </w:r>
    </w:p>
    <w:p w:rsidR="00DA5BB1" w:rsidRDefault="00335C67" w:rsidP="001D2F1C">
      <w:pPr>
        <w:jc w:val="both"/>
        <w:rPr>
          <w:b/>
          <w:szCs w:val="28"/>
        </w:rPr>
      </w:pPr>
      <w:r w:rsidRPr="00335C67">
        <w:rPr>
          <w:b/>
          <w:szCs w:val="28"/>
        </w:rPr>
        <w:object w:dxaOrig="14433" w:dyaOrig="8086">
          <v:shape id="_x0000_i1027" type="#_x0000_t75" style="width:240pt;height:134.9pt" o:ole="">
            <v:imagedata r:id="rId14" o:title=""/>
          </v:shape>
          <o:OLEObject Type="Embed" ProgID="PowerPoint.Slide.12" ShapeID="_x0000_i1027" DrawAspect="Content" ObjectID="_1737380426" r:id="rId15"/>
        </w:object>
      </w:r>
    </w:p>
    <w:p w:rsidR="00DA5BB1" w:rsidRDefault="00DA5BB1" w:rsidP="00B71283">
      <w:pPr>
        <w:jc w:val="center"/>
        <w:rPr>
          <w:b/>
          <w:szCs w:val="28"/>
        </w:rPr>
      </w:pPr>
    </w:p>
    <w:p w:rsidR="00B71283" w:rsidRPr="002E3DFD" w:rsidRDefault="00B71283" w:rsidP="00B71283">
      <w:pPr>
        <w:jc w:val="both"/>
        <w:rPr>
          <w:rStyle w:val="a3"/>
          <w:b w:val="0"/>
        </w:rPr>
      </w:pPr>
      <w:r w:rsidRPr="000A23A9">
        <w:rPr>
          <w:rStyle w:val="a3"/>
          <w:b w:val="0"/>
          <w:color w:val="FF0000"/>
        </w:rPr>
        <w:t xml:space="preserve">     </w:t>
      </w:r>
      <w:r>
        <w:rPr>
          <w:rStyle w:val="a3"/>
          <w:b w:val="0"/>
          <w:color w:val="FF0000"/>
        </w:rPr>
        <w:t xml:space="preserve">   </w:t>
      </w:r>
      <w:r w:rsidRPr="002E3DFD">
        <w:rPr>
          <w:rStyle w:val="a3"/>
          <w:b w:val="0"/>
        </w:rPr>
        <w:t xml:space="preserve">Одной из ключевых задач в сфере социальной защиты населения является обеспечение прав отдельных категорий граждан на получение мер социальной поддержки (льгот). </w:t>
      </w:r>
    </w:p>
    <w:p w:rsidR="00B71283" w:rsidRPr="00B71283" w:rsidRDefault="00B71283" w:rsidP="00B71283">
      <w:pPr>
        <w:jc w:val="both"/>
        <w:rPr>
          <w:rStyle w:val="a3"/>
          <w:b w:val="0"/>
          <w:color w:val="FF0000"/>
        </w:rPr>
      </w:pPr>
      <w:r w:rsidRPr="004A20BE">
        <w:rPr>
          <w:rStyle w:val="a3"/>
          <w:b w:val="0"/>
          <w:color w:val="FF0000"/>
        </w:rPr>
        <w:t xml:space="preserve">        </w:t>
      </w:r>
      <w:r w:rsidRPr="001805A3">
        <w:rPr>
          <w:rStyle w:val="a3"/>
          <w:b w:val="0"/>
        </w:rPr>
        <w:t xml:space="preserve">С начала года объем бюджетных средств на </w:t>
      </w:r>
      <w:r w:rsidRPr="009E61E8">
        <w:rPr>
          <w:rStyle w:val="a3"/>
          <w:b w:val="0"/>
        </w:rPr>
        <w:t>эти цели составил 101,</w:t>
      </w:r>
      <w:r w:rsidR="009E61E8" w:rsidRPr="009E61E8">
        <w:rPr>
          <w:rStyle w:val="a3"/>
          <w:b w:val="0"/>
        </w:rPr>
        <w:t>1</w:t>
      </w:r>
      <w:r w:rsidRPr="009E61E8">
        <w:rPr>
          <w:rStyle w:val="a3"/>
          <w:b w:val="0"/>
        </w:rPr>
        <w:t xml:space="preserve"> млн. рублей </w:t>
      </w:r>
      <w:proofErr w:type="gramStart"/>
      <w:r w:rsidRPr="009E61E8">
        <w:rPr>
          <w:rStyle w:val="a3"/>
          <w:b w:val="0"/>
        </w:rPr>
        <w:t xml:space="preserve">( </w:t>
      </w:r>
      <w:proofErr w:type="gramEnd"/>
      <w:r w:rsidRPr="009E61E8">
        <w:rPr>
          <w:rStyle w:val="a3"/>
          <w:b w:val="0"/>
        </w:rPr>
        <w:t xml:space="preserve">в 2021 г – </w:t>
      </w:r>
      <w:r w:rsidR="009E61E8" w:rsidRPr="009E61E8">
        <w:rPr>
          <w:rStyle w:val="a3"/>
          <w:b w:val="0"/>
        </w:rPr>
        <w:t>101,5</w:t>
      </w:r>
      <w:r w:rsidRPr="009E61E8">
        <w:rPr>
          <w:rStyle w:val="a3"/>
          <w:b w:val="0"/>
        </w:rPr>
        <w:t xml:space="preserve"> млн. рублей). Мера</w:t>
      </w:r>
      <w:r w:rsidRPr="00B71283">
        <w:rPr>
          <w:rStyle w:val="a3"/>
          <w:b w:val="0"/>
        </w:rPr>
        <w:t>ми социальной поддержки воспользовались 5092 льготника Верхнеуральского муниципального района (из них 2595 гражданам была выплачена ежемесячная денежная выплата, 2497 гражданам – компенсация на оплату ЖКУ).</w:t>
      </w:r>
      <w:r w:rsidRPr="00B71283">
        <w:rPr>
          <w:rStyle w:val="a3"/>
          <w:b w:val="0"/>
          <w:color w:val="FF0000"/>
        </w:rPr>
        <w:t xml:space="preserve">  </w:t>
      </w:r>
    </w:p>
    <w:p w:rsidR="004518E0" w:rsidRPr="00114356" w:rsidRDefault="00B71283" w:rsidP="00114356">
      <w:pPr>
        <w:jc w:val="both"/>
        <w:rPr>
          <w:szCs w:val="28"/>
        </w:rPr>
      </w:pPr>
      <w:r>
        <w:rPr>
          <w:szCs w:val="28"/>
        </w:rPr>
        <w:t xml:space="preserve">   </w:t>
      </w:r>
      <w:r w:rsidR="004518E0" w:rsidRPr="00114356">
        <w:rPr>
          <w:szCs w:val="28"/>
        </w:rPr>
        <w:t xml:space="preserve">    В настоящее время существует более 30 видов основных льготных категорий. Самой многочисленной льготной категорией, получающ</w:t>
      </w:r>
      <w:r w:rsidR="00E96997" w:rsidRPr="00114356">
        <w:rPr>
          <w:szCs w:val="28"/>
        </w:rPr>
        <w:t xml:space="preserve">ие меры </w:t>
      </w:r>
      <w:r w:rsidR="004518E0" w:rsidRPr="00114356">
        <w:rPr>
          <w:szCs w:val="28"/>
        </w:rPr>
        <w:t>социальной поддержки являются:</w:t>
      </w:r>
    </w:p>
    <w:p w:rsidR="00114356" w:rsidRDefault="00114356" w:rsidP="00114356">
      <w:pPr>
        <w:pStyle w:val="a5"/>
        <w:numPr>
          <w:ilvl w:val="0"/>
          <w:numId w:val="6"/>
        </w:numPr>
        <w:jc w:val="both"/>
        <w:rPr>
          <w:rFonts w:ascii="Times New Roman" w:hAnsi="Times New Roman"/>
          <w:sz w:val="28"/>
          <w:szCs w:val="28"/>
        </w:rPr>
      </w:pPr>
      <w:r>
        <w:rPr>
          <w:rFonts w:ascii="Times New Roman" w:hAnsi="Times New Roman"/>
          <w:sz w:val="28"/>
          <w:szCs w:val="28"/>
        </w:rPr>
        <w:t xml:space="preserve">Инвалиды всех групп </w:t>
      </w:r>
      <w:r w:rsidR="00C253E5">
        <w:rPr>
          <w:rFonts w:ascii="Times New Roman" w:hAnsi="Times New Roman"/>
          <w:sz w:val="28"/>
          <w:szCs w:val="28"/>
        </w:rPr>
        <w:t>–</w:t>
      </w:r>
      <w:r>
        <w:rPr>
          <w:rFonts w:ascii="Times New Roman" w:hAnsi="Times New Roman"/>
          <w:sz w:val="28"/>
          <w:szCs w:val="28"/>
        </w:rPr>
        <w:t xml:space="preserve"> 1700</w:t>
      </w:r>
    </w:p>
    <w:p w:rsidR="00C253E5" w:rsidRDefault="00C253E5" w:rsidP="00C253E5">
      <w:pPr>
        <w:pStyle w:val="a5"/>
        <w:numPr>
          <w:ilvl w:val="0"/>
          <w:numId w:val="6"/>
        </w:numPr>
        <w:jc w:val="both"/>
        <w:rPr>
          <w:rFonts w:ascii="Times New Roman" w:hAnsi="Times New Roman"/>
          <w:sz w:val="28"/>
          <w:szCs w:val="28"/>
        </w:rPr>
      </w:pPr>
      <w:r>
        <w:rPr>
          <w:rFonts w:ascii="Times New Roman" w:hAnsi="Times New Roman"/>
          <w:sz w:val="28"/>
          <w:szCs w:val="28"/>
        </w:rPr>
        <w:t>Ветераны труда Челябинской области – 1147</w:t>
      </w:r>
    </w:p>
    <w:p w:rsidR="00114356" w:rsidRDefault="00114356" w:rsidP="00114356">
      <w:pPr>
        <w:pStyle w:val="a5"/>
        <w:numPr>
          <w:ilvl w:val="0"/>
          <w:numId w:val="6"/>
        </w:numPr>
        <w:jc w:val="both"/>
        <w:rPr>
          <w:rFonts w:ascii="Times New Roman" w:hAnsi="Times New Roman"/>
          <w:sz w:val="28"/>
          <w:szCs w:val="28"/>
        </w:rPr>
      </w:pPr>
      <w:r>
        <w:rPr>
          <w:rFonts w:ascii="Times New Roman" w:hAnsi="Times New Roman"/>
          <w:sz w:val="28"/>
          <w:szCs w:val="28"/>
        </w:rPr>
        <w:t xml:space="preserve">Ветераны труда РФ </w:t>
      </w:r>
      <w:r w:rsidR="00C253E5">
        <w:rPr>
          <w:rFonts w:ascii="Times New Roman" w:hAnsi="Times New Roman"/>
          <w:sz w:val="28"/>
          <w:szCs w:val="28"/>
        </w:rPr>
        <w:t>–</w:t>
      </w:r>
      <w:r>
        <w:rPr>
          <w:rFonts w:ascii="Times New Roman" w:hAnsi="Times New Roman"/>
          <w:sz w:val="28"/>
          <w:szCs w:val="28"/>
        </w:rPr>
        <w:t xml:space="preserve"> 1128</w:t>
      </w:r>
    </w:p>
    <w:p w:rsidR="00C253E5" w:rsidRDefault="00C253E5" w:rsidP="00C253E5">
      <w:pPr>
        <w:pStyle w:val="a5"/>
        <w:numPr>
          <w:ilvl w:val="0"/>
          <w:numId w:val="6"/>
        </w:numPr>
        <w:jc w:val="both"/>
        <w:rPr>
          <w:rFonts w:ascii="Times New Roman" w:hAnsi="Times New Roman"/>
          <w:sz w:val="28"/>
          <w:szCs w:val="28"/>
        </w:rPr>
      </w:pPr>
      <w:r>
        <w:rPr>
          <w:rFonts w:ascii="Times New Roman" w:hAnsi="Times New Roman"/>
          <w:sz w:val="28"/>
          <w:szCs w:val="28"/>
        </w:rPr>
        <w:t>Граждане старше 70 лет, получающие выплаты по капремонту- 385</w:t>
      </w:r>
    </w:p>
    <w:p w:rsidR="00C253E5" w:rsidRDefault="00C253E5" w:rsidP="00C253E5">
      <w:pPr>
        <w:pStyle w:val="a5"/>
        <w:numPr>
          <w:ilvl w:val="0"/>
          <w:numId w:val="6"/>
        </w:numPr>
        <w:jc w:val="both"/>
        <w:rPr>
          <w:rFonts w:ascii="Times New Roman" w:hAnsi="Times New Roman"/>
          <w:sz w:val="28"/>
          <w:szCs w:val="28"/>
        </w:rPr>
      </w:pPr>
      <w:r>
        <w:rPr>
          <w:rFonts w:ascii="Times New Roman" w:hAnsi="Times New Roman"/>
          <w:sz w:val="28"/>
          <w:szCs w:val="28"/>
        </w:rPr>
        <w:t>Пенсионеры-педагоги - 318</w:t>
      </w:r>
    </w:p>
    <w:p w:rsidR="00C253E5" w:rsidRDefault="00C253E5" w:rsidP="00C253E5">
      <w:pPr>
        <w:pStyle w:val="a5"/>
        <w:numPr>
          <w:ilvl w:val="0"/>
          <w:numId w:val="6"/>
        </w:numPr>
        <w:jc w:val="both"/>
        <w:rPr>
          <w:rFonts w:ascii="Times New Roman" w:hAnsi="Times New Roman"/>
          <w:sz w:val="28"/>
          <w:szCs w:val="28"/>
        </w:rPr>
      </w:pPr>
      <w:r>
        <w:rPr>
          <w:rFonts w:ascii="Times New Roman" w:hAnsi="Times New Roman"/>
          <w:sz w:val="28"/>
          <w:szCs w:val="28"/>
        </w:rPr>
        <w:t>Дети, погибших участников Вов - 288</w:t>
      </w:r>
    </w:p>
    <w:p w:rsidR="00C253E5" w:rsidRDefault="00C253E5" w:rsidP="00C253E5">
      <w:pPr>
        <w:pStyle w:val="a5"/>
        <w:numPr>
          <w:ilvl w:val="0"/>
          <w:numId w:val="6"/>
        </w:numPr>
        <w:jc w:val="both"/>
        <w:rPr>
          <w:rFonts w:ascii="Times New Roman" w:hAnsi="Times New Roman"/>
          <w:sz w:val="28"/>
          <w:szCs w:val="28"/>
        </w:rPr>
      </w:pPr>
      <w:r>
        <w:rPr>
          <w:rFonts w:ascii="Times New Roman" w:hAnsi="Times New Roman"/>
          <w:sz w:val="28"/>
          <w:szCs w:val="28"/>
        </w:rPr>
        <w:t>Сельские специалисты – 134</w:t>
      </w:r>
    </w:p>
    <w:p w:rsidR="00377339" w:rsidRPr="00114356" w:rsidRDefault="00377339" w:rsidP="00377339">
      <w:pPr>
        <w:pStyle w:val="a5"/>
        <w:numPr>
          <w:ilvl w:val="0"/>
          <w:numId w:val="6"/>
        </w:numPr>
        <w:spacing w:after="0"/>
        <w:jc w:val="both"/>
        <w:rPr>
          <w:rFonts w:ascii="Times New Roman" w:hAnsi="Times New Roman"/>
          <w:sz w:val="28"/>
          <w:szCs w:val="28"/>
        </w:rPr>
      </w:pPr>
      <w:r w:rsidRPr="00114356">
        <w:rPr>
          <w:rFonts w:ascii="Times New Roman" w:hAnsi="Times New Roman"/>
          <w:sz w:val="28"/>
          <w:szCs w:val="28"/>
        </w:rPr>
        <w:t>тружеников тыла</w:t>
      </w:r>
      <w:r w:rsidR="00335C67">
        <w:rPr>
          <w:rFonts w:ascii="Times New Roman" w:hAnsi="Times New Roman"/>
          <w:sz w:val="28"/>
          <w:szCs w:val="28"/>
        </w:rPr>
        <w:t xml:space="preserve"> - 66</w:t>
      </w:r>
    </w:p>
    <w:p w:rsidR="00C253E5" w:rsidRDefault="00C253E5" w:rsidP="00C253E5">
      <w:pPr>
        <w:pStyle w:val="a5"/>
        <w:numPr>
          <w:ilvl w:val="0"/>
          <w:numId w:val="6"/>
        </w:numPr>
        <w:jc w:val="both"/>
        <w:rPr>
          <w:rFonts w:ascii="Times New Roman" w:hAnsi="Times New Roman"/>
          <w:sz w:val="28"/>
          <w:szCs w:val="28"/>
        </w:rPr>
      </w:pPr>
      <w:r>
        <w:rPr>
          <w:rFonts w:ascii="Times New Roman" w:hAnsi="Times New Roman"/>
          <w:sz w:val="28"/>
          <w:szCs w:val="28"/>
        </w:rPr>
        <w:t>Члены семей погибши</w:t>
      </w:r>
      <w:proofErr w:type="gramStart"/>
      <w:r>
        <w:rPr>
          <w:rFonts w:ascii="Times New Roman" w:hAnsi="Times New Roman"/>
          <w:sz w:val="28"/>
          <w:szCs w:val="28"/>
        </w:rPr>
        <w:t>х(</w:t>
      </w:r>
      <w:proofErr w:type="gramEnd"/>
      <w:r>
        <w:rPr>
          <w:rFonts w:ascii="Times New Roman" w:hAnsi="Times New Roman"/>
          <w:sz w:val="28"/>
          <w:szCs w:val="28"/>
        </w:rPr>
        <w:t>умерших) военнослужащих 74</w:t>
      </w:r>
    </w:p>
    <w:p w:rsidR="00E05669" w:rsidRDefault="00E05669" w:rsidP="00C253E5">
      <w:pPr>
        <w:pStyle w:val="a5"/>
        <w:numPr>
          <w:ilvl w:val="0"/>
          <w:numId w:val="6"/>
        </w:numPr>
        <w:jc w:val="both"/>
        <w:rPr>
          <w:rFonts w:ascii="Times New Roman" w:hAnsi="Times New Roman"/>
          <w:sz w:val="28"/>
          <w:szCs w:val="28"/>
        </w:rPr>
      </w:pPr>
      <w:r>
        <w:rPr>
          <w:rFonts w:ascii="Times New Roman" w:hAnsi="Times New Roman"/>
          <w:sz w:val="28"/>
          <w:szCs w:val="28"/>
        </w:rPr>
        <w:t xml:space="preserve">Вдовы </w:t>
      </w:r>
      <w:r w:rsidR="00377339">
        <w:rPr>
          <w:rFonts w:ascii="Times New Roman" w:hAnsi="Times New Roman"/>
          <w:sz w:val="28"/>
          <w:szCs w:val="28"/>
        </w:rPr>
        <w:t>28</w:t>
      </w:r>
    </w:p>
    <w:p w:rsidR="00114356" w:rsidRDefault="00114356" w:rsidP="00114356">
      <w:pPr>
        <w:pStyle w:val="a5"/>
        <w:numPr>
          <w:ilvl w:val="0"/>
          <w:numId w:val="6"/>
        </w:numPr>
        <w:jc w:val="both"/>
        <w:rPr>
          <w:rFonts w:ascii="Times New Roman" w:hAnsi="Times New Roman"/>
          <w:sz w:val="28"/>
          <w:szCs w:val="28"/>
        </w:rPr>
      </w:pPr>
      <w:r>
        <w:rPr>
          <w:rFonts w:ascii="Times New Roman" w:hAnsi="Times New Roman"/>
          <w:sz w:val="28"/>
          <w:szCs w:val="28"/>
        </w:rPr>
        <w:t>Ветераны боевых действий - 30</w:t>
      </w:r>
    </w:p>
    <w:p w:rsidR="00114356" w:rsidRDefault="00114356" w:rsidP="00114356">
      <w:pPr>
        <w:pStyle w:val="a5"/>
        <w:numPr>
          <w:ilvl w:val="0"/>
          <w:numId w:val="6"/>
        </w:numPr>
        <w:jc w:val="both"/>
        <w:rPr>
          <w:rFonts w:ascii="Times New Roman" w:hAnsi="Times New Roman"/>
          <w:sz w:val="28"/>
          <w:szCs w:val="28"/>
        </w:rPr>
      </w:pPr>
      <w:r>
        <w:rPr>
          <w:rFonts w:ascii="Times New Roman" w:hAnsi="Times New Roman"/>
          <w:sz w:val="28"/>
          <w:szCs w:val="28"/>
        </w:rPr>
        <w:t>Реабилитированные лица и лица, пострадавшие от политических репрессий - 30</w:t>
      </w:r>
    </w:p>
    <w:p w:rsidR="00C253E5" w:rsidRPr="00C72EB9" w:rsidRDefault="00114356" w:rsidP="00C253E5">
      <w:pPr>
        <w:pStyle w:val="a5"/>
        <w:numPr>
          <w:ilvl w:val="0"/>
          <w:numId w:val="6"/>
        </w:numPr>
        <w:jc w:val="both"/>
        <w:rPr>
          <w:szCs w:val="28"/>
        </w:rPr>
      </w:pPr>
      <w:r w:rsidRPr="00C72EB9">
        <w:rPr>
          <w:rFonts w:ascii="Times New Roman" w:hAnsi="Times New Roman"/>
          <w:sz w:val="28"/>
          <w:szCs w:val="28"/>
        </w:rPr>
        <w:t xml:space="preserve">Семьи и </w:t>
      </w:r>
      <w:proofErr w:type="gramStart"/>
      <w:r w:rsidRPr="00C72EB9">
        <w:rPr>
          <w:rFonts w:ascii="Times New Roman" w:hAnsi="Times New Roman"/>
          <w:sz w:val="28"/>
          <w:szCs w:val="28"/>
        </w:rPr>
        <w:t>граждане</w:t>
      </w:r>
      <w:proofErr w:type="gramEnd"/>
      <w:r w:rsidRPr="00C72EB9">
        <w:rPr>
          <w:rFonts w:ascii="Times New Roman" w:hAnsi="Times New Roman"/>
          <w:sz w:val="28"/>
          <w:szCs w:val="28"/>
        </w:rPr>
        <w:t xml:space="preserve"> подвергшиеся воздействию радиации вследствие катастрофы Чернобыльской АЭС, ПОР- 19</w:t>
      </w:r>
      <w:r w:rsidR="00C72EB9" w:rsidRPr="00C72EB9">
        <w:rPr>
          <w:szCs w:val="28"/>
        </w:rPr>
        <w:t xml:space="preserve"> </w:t>
      </w:r>
    </w:p>
    <w:p w:rsidR="00C253E5" w:rsidRPr="00114356" w:rsidRDefault="00C253E5" w:rsidP="00C72EB9">
      <w:pPr>
        <w:pStyle w:val="a5"/>
        <w:numPr>
          <w:ilvl w:val="0"/>
          <w:numId w:val="5"/>
        </w:numPr>
        <w:spacing w:after="0"/>
        <w:ind w:firstLine="273"/>
        <w:jc w:val="both"/>
        <w:rPr>
          <w:rFonts w:ascii="Times New Roman" w:hAnsi="Times New Roman"/>
          <w:sz w:val="28"/>
          <w:szCs w:val="28"/>
        </w:rPr>
      </w:pPr>
      <w:r w:rsidRPr="00114356">
        <w:rPr>
          <w:rFonts w:ascii="Times New Roman" w:hAnsi="Times New Roman"/>
          <w:sz w:val="28"/>
          <w:szCs w:val="28"/>
        </w:rPr>
        <w:t>3 инвалида боевых действий</w:t>
      </w:r>
    </w:p>
    <w:p w:rsidR="00C253E5" w:rsidRPr="00114356" w:rsidRDefault="00C253E5" w:rsidP="00C72EB9">
      <w:pPr>
        <w:pStyle w:val="a5"/>
        <w:numPr>
          <w:ilvl w:val="0"/>
          <w:numId w:val="5"/>
        </w:numPr>
        <w:spacing w:after="0"/>
        <w:ind w:firstLine="273"/>
        <w:jc w:val="both"/>
        <w:rPr>
          <w:rFonts w:ascii="Times New Roman" w:hAnsi="Times New Roman"/>
          <w:sz w:val="28"/>
          <w:szCs w:val="28"/>
        </w:rPr>
      </w:pPr>
      <w:r w:rsidRPr="00114356">
        <w:rPr>
          <w:rFonts w:ascii="Times New Roman" w:hAnsi="Times New Roman"/>
          <w:sz w:val="28"/>
          <w:szCs w:val="28"/>
        </w:rPr>
        <w:t>1 Несовершеннолетний узник фашистских лагерей.</w:t>
      </w:r>
    </w:p>
    <w:p w:rsidR="004518E0" w:rsidRDefault="004518E0" w:rsidP="004518E0">
      <w:pPr>
        <w:pStyle w:val="aa"/>
        <w:shd w:val="clear" w:color="auto" w:fill="FFFFFF"/>
        <w:spacing w:before="0" w:beforeAutospacing="0" w:after="204" w:afterAutospacing="0"/>
        <w:jc w:val="both"/>
        <w:textAlignment w:val="baseline"/>
        <w:rPr>
          <w:b/>
          <w:sz w:val="28"/>
          <w:szCs w:val="28"/>
        </w:rPr>
      </w:pPr>
      <w:r w:rsidRPr="00114356">
        <w:rPr>
          <w:b/>
          <w:sz w:val="28"/>
          <w:szCs w:val="28"/>
        </w:rPr>
        <w:t>Слайд</w:t>
      </w:r>
      <w:r w:rsidR="00800DE0">
        <w:rPr>
          <w:b/>
          <w:sz w:val="28"/>
          <w:szCs w:val="28"/>
        </w:rPr>
        <w:t xml:space="preserve"> 5</w:t>
      </w:r>
    </w:p>
    <w:p w:rsidR="00DA5BB1" w:rsidRPr="00114356" w:rsidRDefault="00DA5BB1" w:rsidP="004518E0">
      <w:pPr>
        <w:pStyle w:val="aa"/>
        <w:shd w:val="clear" w:color="auto" w:fill="FFFFFF"/>
        <w:spacing w:before="0" w:beforeAutospacing="0" w:after="204" w:afterAutospacing="0"/>
        <w:jc w:val="both"/>
        <w:textAlignment w:val="baseline"/>
        <w:rPr>
          <w:b/>
          <w:sz w:val="28"/>
          <w:szCs w:val="28"/>
        </w:rPr>
      </w:pPr>
      <w:r w:rsidRPr="00DA5BB1">
        <w:rPr>
          <w:b/>
          <w:sz w:val="28"/>
          <w:szCs w:val="28"/>
        </w:rPr>
        <w:object w:dxaOrig="14433" w:dyaOrig="8086">
          <v:shape id="_x0000_i1028" type="#_x0000_t75" style="width:229.25pt;height:129.1pt" o:ole="">
            <v:imagedata r:id="rId16" o:title=""/>
          </v:shape>
          <o:OLEObject Type="Embed" ProgID="PowerPoint.Slide.12" ShapeID="_x0000_i1028" DrawAspect="Content" ObjectID="_1737380427" r:id="rId17"/>
        </w:object>
      </w:r>
    </w:p>
    <w:p w:rsidR="004518E0" w:rsidRPr="00794684" w:rsidRDefault="004518E0" w:rsidP="004518E0">
      <w:pPr>
        <w:spacing w:before="100" w:beforeAutospacing="1" w:after="100" w:afterAutospacing="1"/>
        <w:jc w:val="center"/>
        <w:rPr>
          <w:rFonts w:ascii="Segoe UI" w:hAnsi="Segoe UI" w:cs="Segoe UI"/>
          <w:b/>
          <w:color w:val="3B4256"/>
          <w:sz w:val="24"/>
          <w:szCs w:val="24"/>
        </w:rPr>
      </w:pPr>
      <w:r w:rsidRPr="00794684">
        <w:rPr>
          <w:rFonts w:ascii="Segoe UI" w:hAnsi="Segoe UI" w:cs="Segoe UI"/>
          <w:b/>
          <w:color w:val="3B4256"/>
          <w:sz w:val="24"/>
          <w:szCs w:val="24"/>
        </w:rPr>
        <w:t>МЕРЫ СОЦИАЛЬНОЙ ПОДДЕРЖКИ ВЕТЕРАНОВ ВЕЛИКОЙ ОТЕЧЕСТВЕННОЙ ВОЙНЫ</w:t>
      </w:r>
    </w:p>
    <w:p w:rsidR="004518E0" w:rsidRPr="00BE493F" w:rsidRDefault="004518E0" w:rsidP="004518E0">
      <w:pPr>
        <w:spacing w:line="276" w:lineRule="auto"/>
        <w:ind w:firstLine="709"/>
        <w:jc w:val="both"/>
        <w:rPr>
          <w:rStyle w:val="a3"/>
          <w:b w:val="0"/>
        </w:rPr>
      </w:pPr>
      <w:r>
        <w:rPr>
          <w:rStyle w:val="a3"/>
          <w:b w:val="0"/>
        </w:rPr>
        <w:t xml:space="preserve"> </w:t>
      </w:r>
      <w:r w:rsidRPr="00BE493F">
        <w:rPr>
          <w:rStyle w:val="a3"/>
          <w:b w:val="0"/>
        </w:rPr>
        <w:t>Особое внимание уделяется ветеранам Великой Отечественной войны.</w:t>
      </w:r>
    </w:p>
    <w:p w:rsidR="004518E0" w:rsidRPr="00C253E5" w:rsidRDefault="004518E0" w:rsidP="004518E0">
      <w:pPr>
        <w:spacing w:line="276" w:lineRule="auto"/>
        <w:ind w:firstLine="709"/>
        <w:jc w:val="both"/>
        <w:rPr>
          <w:rStyle w:val="a3"/>
          <w:b w:val="0"/>
        </w:rPr>
      </w:pPr>
      <w:r w:rsidRPr="00427C1A">
        <w:rPr>
          <w:rStyle w:val="a3"/>
          <w:b w:val="0"/>
        </w:rPr>
        <w:t>Существенной мерой поддержки является выплата едино</w:t>
      </w:r>
      <w:r>
        <w:rPr>
          <w:rStyle w:val="a3"/>
          <w:b w:val="0"/>
        </w:rPr>
        <w:t xml:space="preserve">временной материальной помощи </w:t>
      </w:r>
      <w:r w:rsidRPr="00427C1A">
        <w:rPr>
          <w:rStyle w:val="a3"/>
          <w:b w:val="0"/>
        </w:rPr>
        <w:t xml:space="preserve">на ремонт жилья, подводку к дому газопровода и капитального ремонта жилья </w:t>
      </w:r>
      <w:r w:rsidRPr="00427C1A">
        <w:rPr>
          <w:szCs w:val="28"/>
        </w:rPr>
        <w:t>одиноко проживающим ветеранам Великой Отечественной войны и вдовам погибших в годы Великой Отечественной войны участников Великой Отечественной войны</w:t>
      </w:r>
      <w:r>
        <w:rPr>
          <w:rStyle w:val="a3"/>
          <w:b w:val="0"/>
        </w:rPr>
        <w:t>. За счет средств областного бюджета  помощь в 2022 году получил</w:t>
      </w:r>
      <w:r w:rsidR="00CB646E">
        <w:rPr>
          <w:rStyle w:val="a3"/>
          <w:b w:val="0"/>
        </w:rPr>
        <w:t>и</w:t>
      </w:r>
      <w:r w:rsidRPr="00427C1A">
        <w:rPr>
          <w:rStyle w:val="a3"/>
          <w:b w:val="0"/>
        </w:rPr>
        <w:t xml:space="preserve"> </w:t>
      </w:r>
      <w:r>
        <w:rPr>
          <w:rStyle w:val="a3"/>
          <w:b w:val="0"/>
        </w:rPr>
        <w:t xml:space="preserve">34 ветерана </w:t>
      </w:r>
      <w:r w:rsidRPr="00123D5A">
        <w:rPr>
          <w:rStyle w:val="a3"/>
          <w:b w:val="0"/>
        </w:rPr>
        <w:t xml:space="preserve">на общую сумму </w:t>
      </w:r>
      <w:r>
        <w:rPr>
          <w:rStyle w:val="a3"/>
          <w:b w:val="0"/>
        </w:rPr>
        <w:t>1</w:t>
      </w:r>
      <w:r w:rsidR="00CB646E">
        <w:rPr>
          <w:rStyle w:val="a3"/>
          <w:b w:val="0"/>
        </w:rPr>
        <w:t>,</w:t>
      </w:r>
      <w:r>
        <w:rPr>
          <w:rStyle w:val="a3"/>
          <w:b w:val="0"/>
        </w:rPr>
        <w:t>9</w:t>
      </w:r>
      <w:r w:rsidRPr="00123D5A">
        <w:rPr>
          <w:rStyle w:val="a3"/>
          <w:b w:val="0"/>
        </w:rPr>
        <w:t xml:space="preserve"> </w:t>
      </w:r>
      <w:r>
        <w:rPr>
          <w:rStyle w:val="a3"/>
          <w:b w:val="0"/>
        </w:rPr>
        <w:t>млн</w:t>
      </w:r>
      <w:r w:rsidRPr="00123D5A">
        <w:rPr>
          <w:rStyle w:val="a3"/>
          <w:b w:val="0"/>
        </w:rPr>
        <w:t xml:space="preserve">. рублей. </w:t>
      </w:r>
      <w:r w:rsidR="00C253E5">
        <w:rPr>
          <w:rStyle w:val="a3"/>
          <w:b w:val="0"/>
        </w:rPr>
        <w:t>(</w:t>
      </w:r>
      <w:r w:rsidRPr="00123D5A">
        <w:rPr>
          <w:rStyle w:val="a3"/>
          <w:b w:val="0"/>
        </w:rPr>
        <w:t xml:space="preserve">В очереди на ремонт жилья </w:t>
      </w:r>
      <w:r w:rsidRPr="00C253E5">
        <w:rPr>
          <w:rStyle w:val="a3"/>
          <w:b w:val="0"/>
        </w:rPr>
        <w:t>состоит 1 ветеран.</w:t>
      </w:r>
      <w:proofErr w:type="gramStart"/>
      <w:r w:rsidRPr="00C253E5">
        <w:rPr>
          <w:rStyle w:val="a3"/>
          <w:b w:val="0"/>
        </w:rPr>
        <w:t xml:space="preserve"> </w:t>
      </w:r>
      <w:r w:rsidR="00C253E5" w:rsidRPr="00C253E5">
        <w:rPr>
          <w:rStyle w:val="a3"/>
          <w:b w:val="0"/>
        </w:rPr>
        <w:t>)</w:t>
      </w:r>
      <w:proofErr w:type="gramEnd"/>
    </w:p>
    <w:p w:rsidR="004518E0" w:rsidRDefault="004518E0" w:rsidP="004518E0">
      <w:pPr>
        <w:spacing w:line="276" w:lineRule="auto"/>
        <w:ind w:firstLine="709"/>
        <w:jc w:val="both"/>
        <w:rPr>
          <w:szCs w:val="28"/>
        </w:rPr>
      </w:pPr>
      <w:r w:rsidRPr="00D2215E">
        <w:rPr>
          <w:szCs w:val="28"/>
        </w:rPr>
        <w:t>Ко Дню Победы</w:t>
      </w:r>
      <w:r w:rsidR="00F85609">
        <w:rPr>
          <w:szCs w:val="28"/>
        </w:rPr>
        <w:t xml:space="preserve"> из средств местного бюджета</w:t>
      </w:r>
      <w:r w:rsidRPr="00D2215E">
        <w:rPr>
          <w:szCs w:val="28"/>
        </w:rPr>
        <w:t xml:space="preserve"> </w:t>
      </w:r>
      <w:r>
        <w:rPr>
          <w:szCs w:val="28"/>
        </w:rPr>
        <w:t>ветераны ВОВ, вдовы и дети погибших защитников Отечества получили 437</w:t>
      </w:r>
      <w:r w:rsidRPr="00C91D7D">
        <w:rPr>
          <w:szCs w:val="28"/>
        </w:rPr>
        <w:t xml:space="preserve"> </w:t>
      </w:r>
      <w:r>
        <w:rPr>
          <w:szCs w:val="28"/>
        </w:rPr>
        <w:t>продуктовых наборов, из них ветеранам ВОВ – 107 шт. по 700 рублей каждый, ДПЗО – 330 шт. по 400 рублей каждый.</w:t>
      </w:r>
    </w:p>
    <w:p w:rsidR="004518E0" w:rsidRPr="00795BA8" w:rsidRDefault="004518E0" w:rsidP="004518E0">
      <w:pPr>
        <w:spacing w:line="276" w:lineRule="auto"/>
        <w:ind w:firstLine="709"/>
        <w:jc w:val="both"/>
        <w:rPr>
          <w:szCs w:val="28"/>
        </w:rPr>
      </w:pPr>
      <w:r>
        <w:rPr>
          <w:szCs w:val="28"/>
        </w:rPr>
        <w:t xml:space="preserve">Проведен торжественный прием Главы, </w:t>
      </w:r>
      <w:r w:rsidR="00F85609">
        <w:rPr>
          <w:szCs w:val="28"/>
        </w:rPr>
        <w:t>посвященный 77 годовщине</w:t>
      </w:r>
      <w:r w:rsidRPr="00AC2EBC">
        <w:rPr>
          <w:szCs w:val="28"/>
        </w:rPr>
        <w:t xml:space="preserve"> Победы в ВОВ </w:t>
      </w:r>
      <w:r>
        <w:rPr>
          <w:szCs w:val="28"/>
        </w:rPr>
        <w:t>(присутствовало 20 человек из числа тружеников тыла и вдов).</w:t>
      </w:r>
    </w:p>
    <w:p w:rsidR="004518E0" w:rsidRDefault="00CB646E" w:rsidP="004518E0">
      <w:pPr>
        <w:spacing w:line="276" w:lineRule="auto"/>
        <w:ind w:firstLine="709"/>
        <w:jc w:val="both"/>
        <w:rPr>
          <w:szCs w:val="28"/>
        </w:rPr>
      </w:pPr>
      <w:r>
        <w:rPr>
          <w:szCs w:val="28"/>
        </w:rPr>
        <w:t xml:space="preserve"> </w:t>
      </w:r>
      <w:r w:rsidR="004518E0">
        <w:rPr>
          <w:rStyle w:val="a3"/>
          <w:b w:val="0"/>
        </w:rPr>
        <w:t xml:space="preserve">Продолжена работа по </w:t>
      </w:r>
      <w:r w:rsidR="004518E0" w:rsidRPr="002E2BD7">
        <w:rPr>
          <w:szCs w:val="28"/>
        </w:rPr>
        <w:t>поздравлени</w:t>
      </w:r>
      <w:r w:rsidR="004518E0">
        <w:rPr>
          <w:szCs w:val="28"/>
        </w:rPr>
        <w:t>ю</w:t>
      </w:r>
      <w:r w:rsidR="004518E0" w:rsidRPr="002E2BD7">
        <w:rPr>
          <w:szCs w:val="28"/>
        </w:rPr>
        <w:t xml:space="preserve"> ветеранов в день юбилея</w:t>
      </w:r>
      <w:r w:rsidR="004518E0">
        <w:rPr>
          <w:szCs w:val="28"/>
        </w:rPr>
        <w:t>.</w:t>
      </w:r>
      <w:r w:rsidR="004518E0" w:rsidRPr="002E2BD7">
        <w:rPr>
          <w:szCs w:val="28"/>
        </w:rPr>
        <w:t xml:space="preserve"> </w:t>
      </w:r>
      <w:r w:rsidR="004518E0">
        <w:rPr>
          <w:szCs w:val="28"/>
        </w:rPr>
        <w:t>В 2022 году</w:t>
      </w:r>
      <w:r w:rsidR="004518E0" w:rsidRPr="002E2BD7">
        <w:rPr>
          <w:szCs w:val="28"/>
        </w:rPr>
        <w:t xml:space="preserve"> персональные поздравления Президента РФ и подарки </w:t>
      </w:r>
      <w:r w:rsidR="004518E0" w:rsidRPr="00F35AB4">
        <w:rPr>
          <w:szCs w:val="28"/>
        </w:rPr>
        <w:t>получили 25 ветеран</w:t>
      </w:r>
      <w:r>
        <w:rPr>
          <w:szCs w:val="28"/>
        </w:rPr>
        <w:t>ов</w:t>
      </w:r>
      <w:r w:rsidR="004518E0" w:rsidRPr="00F35AB4">
        <w:rPr>
          <w:szCs w:val="28"/>
        </w:rPr>
        <w:t xml:space="preserve">. Сумма средств, затраченных из местного бюджета, составила 37,5 тыс. рублей. </w:t>
      </w:r>
    </w:p>
    <w:p w:rsidR="00C253E5" w:rsidRDefault="00C253E5" w:rsidP="00C253E5">
      <w:pPr>
        <w:jc w:val="both"/>
        <w:rPr>
          <w:szCs w:val="28"/>
        </w:rPr>
      </w:pPr>
      <w:r>
        <w:rPr>
          <w:szCs w:val="28"/>
        </w:rPr>
        <w:t xml:space="preserve">       В 2022 году 3 </w:t>
      </w:r>
      <w:r w:rsidRPr="00B557D1">
        <w:rPr>
          <w:szCs w:val="28"/>
        </w:rPr>
        <w:t>Ветерана труда</w:t>
      </w:r>
      <w:r>
        <w:rPr>
          <w:szCs w:val="28"/>
        </w:rPr>
        <w:t xml:space="preserve"> оздоровились в санатории «Металлург», очередность составляет 56 человек.</w:t>
      </w:r>
    </w:p>
    <w:p w:rsidR="004518E0" w:rsidRDefault="004518E0" w:rsidP="004518E0">
      <w:pPr>
        <w:shd w:val="clear" w:color="auto" w:fill="FFFFFF"/>
        <w:spacing w:line="276" w:lineRule="auto"/>
        <w:ind w:firstLine="709"/>
        <w:jc w:val="both"/>
        <w:rPr>
          <w:szCs w:val="28"/>
        </w:rPr>
      </w:pPr>
      <w:r w:rsidRPr="00ED3890">
        <w:rPr>
          <w:szCs w:val="28"/>
        </w:rPr>
        <w:t>Продолжается работа по приему документов на изготовление и установку надгробных памятников участникам Великой Отечественной войны, умершим и захоронен</w:t>
      </w:r>
      <w:r>
        <w:rPr>
          <w:szCs w:val="28"/>
        </w:rPr>
        <w:t>ным до 12 июня 1990 года. В 2022</w:t>
      </w:r>
      <w:r w:rsidRPr="00ED3890">
        <w:rPr>
          <w:szCs w:val="28"/>
        </w:rPr>
        <w:t xml:space="preserve"> году </w:t>
      </w:r>
      <w:r>
        <w:rPr>
          <w:szCs w:val="28"/>
        </w:rPr>
        <w:t xml:space="preserve">установлено </w:t>
      </w:r>
      <w:r w:rsidR="00CB646E">
        <w:rPr>
          <w:szCs w:val="28"/>
        </w:rPr>
        <w:t xml:space="preserve">из средств областного бюджета </w:t>
      </w:r>
      <w:r>
        <w:rPr>
          <w:szCs w:val="28"/>
        </w:rPr>
        <w:t>8</w:t>
      </w:r>
      <w:r w:rsidRPr="00ED3890">
        <w:rPr>
          <w:szCs w:val="28"/>
        </w:rPr>
        <w:t xml:space="preserve"> памя</w:t>
      </w:r>
      <w:r>
        <w:rPr>
          <w:szCs w:val="28"/>
        </w:rPr>
        <w:t>тников</w:t>
      </w:r>
      <w:r w:rsidR="00CB646E">
        <w:rPr>
          <w:szCs w:val="28"/>
        </w:rPr>
        <w:t>. Заявления продолжают поступать,</w:t>
      </w:r>
      <w:r>
        <w:rPr>
          <w:szCs w:val="28"/>
        </w:rPr>
        <w:t xml:space="preserve"> очередность составляет 12</w:t>
      </w:r>
      <w:r w:rsidRPr="00ED3890">
        <w:rPr>
          <w:szCs w:val="28"/>
        </w:rPr>
        <w:t xml:space="preserve"> человек.</w:t>
      </w:r>
    </w:p>
    <w:p w:rsidR="004518E0" w:rsidRDefault="004518E0" w:rsidP="004518E0">
      <w:pPr>
        <w:pStyle w:val="aa"/>
        <w:shd w:val="clear" w:color="auto" w:fill="FFFFFF"/>
        <w:spacing w:before="0" w:beforeAutospacing="0" w:after="204" w:afterAutospacing="0"/>
        <w:jc w:val="both"/>
        <w:textAlignment w:val="baseline"/>
        <w:rPr>
          <w:b/>
          <w:sz w:val="28"/>
          <w:szCs w:val="28"/>
        </w:rPr>
      </w:pPr>
      <w:r w:rsidRPr="00D51353">
        <w:rPr>
          <w:b/>
          <w:sz w:val="28"/>
          <w:szCs w:val="28"/>
        </w:rPr>
        <w:t>Слайд</w:t>
      </w:r>
      <w:r w:rsidR="00800DE0">
        <w:rPr>
          <w:b/>
          <w:sz w:val="28"/>
          <w:szCs w:val="28"/>
        </w:rPr>
        <w:t xml:space="preserve"> 6</w:t>
      </w:r>
    </w:p>
    <w:p w:rsidR="00DA5BB1" w:rsidRDefault="00335C67" w:rsidP="004518E0">
      <w:pPr>
        <w:pStyle w:val="aa"/>
        <w:shd w:val="clear" w:color="auto" w:fill="FFFFFF"/>
        <w:spacing w:before="0" w:beforeAutospacing="0" w:after="204" w:afterAutospacing="0"/>
        <w:jc w:val="both"/>
        <w:textAlignment w:val="baseline"/>
        <w:rPr>
          <w:b/>
          <w:sz w:val="28"/>
          <w:szCs w:val="28"/>
        </w:rPr>
      </w:pPr>
      <w:r w:rsidRPr="00335C67">
        <w:rPr>
          <w:b/>
          <w:sz w:val="28"/>
          <w:szCs w:val="28"/>
        </w:rPr>
        <w:object w:dxaOrig="14433" w:dyaOrig="8086">
          <v:shape id="_x0000_i1052" type="#_x0000_t75" style="width:235.05pt;height:131.6pt" o:ole="">
            <v:imagedata r:id="rId18" o:title=""/>
          </v:shape>
          <o:OLEObject Type="Embed" ProgID="PowerPoint.Slide.12" ShapeID="_x0000_i1052" DrawAspect="Content" ObjectID="_1737380428" r:id="rId19"/>
        </w:object>
      </w:r>
    </w:p>
    <w:p w:rsidR="00C253E5" w:rsidRPr="00F35AB4" w:rsidRDefault="00C253E5" w:rsidP="00C253E5">
      <w:pPr>
        <w:spacing w:line="276" w:lineRule="auto"/>
        <w:ind w:firstLine="709"/>
        <w:jc w:val="both"/>
        <w:rPr>
          <w:szCs w:val="28"/>
        </w:rPr>
      </w:pPr>
      <w:r>
        <w:rPr>
          <w:szCs w:val="28"/>
        </w:rPr>
        <w:t xml:space="preserve">  В 2022 году ко Дню пожилого человека специалистами Управления проделана </w:t>
      </w:r>
      <w:r w:rsidRPr="00721357">
        <w:rPr>
          <w:szCs w:val="28"/>
        </w:rPr>
        <w:t xml:space="preserve"> работа по выплате единовременной социальной помощи гражданам пожилого возраста в размере 700 рублей</w:t>
      </w:r>
      <w:r>
        <w:rPr>
          <w:szCs w:val="28"/>
        </w:rPr>
        <w:t xml:space="preserve">. (Выплата положена </w:t>
      </w:r>
      <w:r w:rsidRPr="003A374C">
        <w:rPr>
          <w:shd w:val="clear" w:color="auto" w:fill="FFFFFF"/>
        </w:rPr>
        <w:t>тем, кто на 1 октября достиг возраста 55 лет (женщины) и 60 лет (мужчин</w:t>
      </w:r>
      <w:r w:rsidRPr="00930BDE">
        <w:rPr>
          <w:color w:val="304855"/>
          <w:shd w:val="clear" w:color="auto" w:fill="FFFFFF"/>
        </w:rPr>
        <w:t xml:space="preserve">ы) </w:t>
      </w:r>
      <w:r w:rsidRPr="00363114">
        <w:rPr>
          <w:szCs w:val="28"/>
        </w:rPr>
        <w:t>и получает пенсию (независимо от ее вида</w:t>
      </w:r>
      <w:r>
        <w:rPr>
          <w:szCs w:val="28"/>
        </w:rPr>
        <w:t>)).</w:t>
      </w:r>
      <w:r w:rsidRPr="00F35AB4">
        <w:rPr>
          <w:szCs w:val="28"/>
        </w:rPr>
        <w:t xml:space="preserve"> Выплата произведена 9208 гражданам на сумму 6,4 млн. рублей.  </w:t>
      </w:r>
    </w:p>
    <w:p w:rsidR="00CB646E" w:rsidRDefault="00CB646E" w:rsidP="00CB646E">
      <w:pPr>
        <w:spacing w:before="100" w:beforeAutospacing="1" w:after="100" w:afterAutospacing="1"/>
        <w:jc w:val="both"/>
        <w:rPr>
          <w:b/>
          <w:szCs w:val="28"/>
        </w:rPr>
      </w:pPr>
      <w:r w:rsidRPr="00FD7C5A">
        <w:rPr>
          <w:b/>
          <w:szCs w:val="28"/>
        </w:rPr>
        <w:t>Слайд</w:t>
      </w:r>
      <w:r w:rsidR="008F74EE">
        <w:rPr>
          <w:b/>
          <w:szCs w:val="28"/>
        </w:rPr>
        <w:t xml:space="preserve"> </w:t>
      </w:r>
      <w:r w:rsidR="00800DE0">
        <w:rPr>
          <w:b/>
          <w:szCs w:val="28"/>
        </w:rPr>
        <w:t>7</w:t>
      </w:r>
    </w:p>
    <w:p w:rsidR="004B3220" w:rsidRDefault="004B3220" w:rsidP="00CB646E">
      <w:pPr>
        <w:spacing w:before="100" w:beforeAutospacing="1" w:after="100" w:afterAutospacing="1"/>
        <w:jc w:val="both"/>
        <w:rPr>
          <w:szCs w:val="28"/>
        </w:rPr>
      </w:pPr>
      <w:r w:rsidRPr="004B3220">
        <w:rPr>
          <w:szCs w:val="28"/>
        </w:rPr>
        <w:object w:dxaOrig="14433" w:dyaOrig="8086">
          <v:shape id="_x0000_i1029" type="#_x0000_t75" style="width:233.4pt;height:130.75pt" o:ole="">
            <v:imagedata r:id="rId20" o:title=""/>
          </v:shape>
          <o:OLEObject Type="Embed" ProgID="PowerPoint.Slide.12" ShapeID="_x0000_i1029" DrawAspect="Content" ObjectID="_1737380429" r:id="rId21"/>
        </w:object>
      </w:r>
    </w:p>
    <w:p w:rsidR="00CB646E" w:rsidRDefault="00CB646E" w:rsidP="00CB646E">
      <w:pPr>
        <w:spacing w:before="100" w:beforeAutospacing="1" w:after="100" w:afterAutospacing="1"/>
        <w:jc w:val="both"/>
        <w:rPr>
          <w:szCs w:val="28"/>
        </w:rPr>
      </w:pPr>
      <w:r>
        <w:rPr>
          <w:szCs w:val="28"/>
        </w:rPr>
        <w:t xml:space="preserve">    </w:t>
      </w:r>
      <w:proofErr w:type="gramStart"/>
      <w:r>
        <w:rPr>
          <w:szCs w:val="28"/>
        </w:rPr>
        <w:t>С</w:t>
      </w:r>
      <w:r w:rsidRPr="00693CEB">
        <w:rPr>
          <w:szCs w:val="28"/>
        </w:rPr>
        <w:t xml:space="preserve"> 1 января 2022 года </w:t>
      </w:r>
      <w:r w:rsidRPr="008F74EE">
        <w:rPr>
          <w:szCs w:val="28"/>
        </w:rPr>
        <w:t>и</w:t>
      </w:r>
      <w:r w:rsidRPr="008F74EE">
        <w:rPr>
          <w:bCs/>
          <w:szCs w:val="28"/>
        </w:rPr>
        <w:t>зменены критерии присвоения звания «Ветеран труда Челябинской области»:</w:t>
      </w:r>
      <w:r w:rsidRPr="001D2F1C">
        <w:rPr>
          <w:b/>
          <w:bCs/>
          <w:color w:val="3B4256"/>
          <w:szCs w:val="28"/>
        </w:rPr>
        <w:t> </w:t>
      </w:r>
      <w:r w:rsidRPr="00693CEB">
        <w:rPr>
          <w:szCs w:val="28"/>
        </w:rPr>
        <w:t xml:space="preserve">снижена продолжительность страхового стажа, который необходим для присвоения звания «Ветеран труда Челябинской области», с 40 до 35 лет для мужчин и с 35 до 30 лет для женщин, </w:t>
      </w:r>
      <w:r w:rsidRPr="0014463D">
        <w:rPr>
          <w:szCs w:val="28"/>
        </w:rPr>
        <w:t>расширен круг заявителей (награжденные знаком «Победитель социалистического соревнования 1973 года», «Победитель социалистического соревнования 1974 года», «Победитель социалистического соревнования 1975</w:t>
      </w:r>
      <w:proofErr w:type="gramEnd"/>
      <w:r w:rsidRPr="0014463D">
        <w:rPr>
          <w:szCs w:val="28"/>
        </w:rPr>
        <w:t xml:space="preserve"> года», «Победитель социалистического соревнования 1976 года», или «Победитель социалистического соревнования 1977-1981 годов», «Ударник девятой пятилетки», «Ударник десятой пятилетки», «Ударник одиннадцатой пятилетки», «Ударник двенадцатой пятилетки»), в связи с этим в 2022г увеличилось количество обращений с 9</w:t>
      </w:r>
      <w:r w:rsidR="00C253E5">
        <w:rPr>
          <w:szCs w:val="28"/>
        </w:rPr>
        <w:t xml:space="preserve"> в 2021году </w:t>
      </w:r>
      <w:r w:rsidRPr="0014463D">
        <w:rPr>
          <w:szCs w:val="28"/>
        </w:rPr>
        <w:t xml:space="preserve"> до 32</w:t>
      </w:r>
      <w:r w:rsidR="00C253E5">
        <w:rPr>
          <w:szCs w:val="28"/>
        </w:rPr>
        <w:t xml:space="preserve"> в 2022 году</w:t>
      </w:r>
      <w:r w:rsidRPr="0014463D">
        <w:rPr>
          <w:szCs w:val="28"/>
        </w:rPr>
        <w:t>.</w:t>
      </w:r>
    </w:p>
    <w:p w:rsidR="004518E0" w:rsidRDefault="004518E0" w:rsidP="004518E0">
      <w:pPr>
        <w:pStyle w:val="aa"/>
        <w:shd w:val="clear" w:color="auto" w:fill="FFFFFF"/>
        <w:spacing w:before="0" w:beforeAutospacing="0" w:after="204" w:afterAutospacing="0"/>
        <w:jc w:val="both"/>
        <w:textAlignment w:val="baseline"/>
        <w:rPr>
          <w:b/>
          <w:sz w:val="28"/>
          <w:szCs w:val="28"/>
        </w:rPr>
      </w:pPr>
      <w:r w:rsidRPr="00D51353">
        <w:rPr>
          <w:b/>
          <w:sz w:val="28"/>
          <w:szCs w:val="28"/>
        </w:rPr>
        <w:t>Слайд</w:t>
      </w:r>
      <w:r w:rsidR="008F74EE">
        <w:rPr>
          <w:b/>
          <w:sz w:val="28"/>
          <w:szCs w:val="28"/>
        </w:rPr>
        <w:t xml:space="preserve"> </w:t>
      </w:r>
      <w:r w:rsidR="00C253E5">
        <w:rPr>
          <w:b/>
          <w:sz w:val="28"/>
          <w:szCs w:val="28"/>
        </w:rPr>
        <w:t>8</w:t>
      </w:r>
    </w:p>
    <w:p w:rsidR="004B3220" w:rsidRDefault="004B3220" w:rsidP="004518E0">
      <w:pPr>
        <w:pStyle w:val="aa"/>
        <w:shd w:val="clear" w:color="auto" w:fill="FFFFFF"/>
        <w:spacing w:before="0" w:beforeAutospacing="0" w:after="204" w:afterAutospacing="0"/>
        <w:jc w:val="both"/>
        <w:textAlignment w:val="baseline"/>
        <w:rPr>
          <w:szCs w:val="28"/>
        </w:rPr>
      </w:pPr>
      <w:r w:rsidRPr="004B3220">
        <w:rPr>
          <w:szCs w:val="28"/>
        </w:rPr>
        <w:object w:dxaOrig="14433" w:dyaOrig="8086">
          <v:shape id="_x0000_i1030" type="#_x0000_t75" style="width:233.4pt;height:130.75pt" o:ole="">
            <v:imagedata r:id="rId22" o:title=""/>
          </v:shape>
          <o:OLEObject Type="Embed" ProgID="PowerPoint.Slide.12" ShapeID="_x0000_i1030" DrawAspect="Content" ObjectID="_1737380430" r:id="rId23"/>
        </w:object>
      </w:r>
    </w:p>
    <w:p w:rsidR="004518E0" w:rsidRDefault="004518E0" w:rsidP="004518E0">
      <w:pPr>
        <w:spacing w:line="276" w:lineRule="auto"/>
        <w:ind w:firstLine="709"/>
        <w:jc w:val="both"/>
        <w:rPr>
          <w:szCs w:val="28"/>
        </w:rPr>
      </w:pPr>
      <w:r>
        <w:rPr>
          <w:bCs/>
          <w:szCs w:val="28"/>
        </w:rPr>
        <w:t xml:space="preserve">  </w:t>
      </w:r>
      <w:r w:rsidR="00C253E5">
        <w:rPr>
          <w:bCs/>
          <w:szCs w:val="28"/>
        </w:rPr>
        <w:t>С</w:t>
      </w:r>
      <w:r>
        <w:rPr>
          <w:bCs/>
          <w:szCs w:val="28"/>
        </w:rPr>
        <w:t xml:space="preserve"> </w:t>
      </w:r>
      <w:r w:rsidR="00C253E5" w:rsidRPr="00693CEB">
        <w:rPr>
          <w:szCs w:val="28"/>
        </w:rPr>
        <w:t xml:space="preserve">1 января 2022 года </w:t>
      </w:r>
      <w:r w:rsidR="00C253E5">
        <w:rPr>
          <w:szCs w:val="28"/>
        </w:rPr>
        <w:t>у</w:t>
      </w:r>
      <w:r w:rsidRPr="00572E02">
        <w:rPr>
          <w:bCs/>
          <w:szCs w:val="28"/>
        </w:rPr>
        <w:t>величен размер ежемесячной денежной выплаты жертвам политических репрессий</w:t>
      </w:r>
      <w:r w:rsidR="00C253E5">
        <w:rPr>
          <w:bCs/>
          <w:szCs w:val="28"/>
        </w:rPr>
        <w:t xml:space="preserve">  </w:t>
      </w:r>
      <w:r w:rsidRPr="00693CEB">
        <w:rPr>
          <w:szCs w:val="28"/>
        </w:rPr>
        <w:t>с 1 664 рублей до 2 000 рублей.</w:t>
      </w:r>
      <w:r>
        <w:rPr>
          <w:szCs w:val="28"/>
        </w:rPr>
        <w:t xml:space="preserve"> Данной категории предоставляется </w:t>
      </w:r>
      <w:r w:rsidRPr="008E453A">
        <w:rPr>
          <w:szCs w:val="28"/>
        </w:rPr>
        <w:t>возмещение расходов, связанных с оплатой проезда (туда и обратно) один раз в год железнодорожным транспортом (за исключением проезда в вагонах с двухместными купе категории «СВ» или «люкс»), воздушным транспортом по тарифу экономического класса, водным или междугородным автомобильным транспортом (за исключением такси), в размере 100 процентов.</w:t>
      </w:r>
    </w:p>
    <w:p w:rsidR="004518E0" w:rsidRDefault="004518E0" w:rsidP="004518E0">
      <w:pPr>
        <w:pStyle w:val="aa"/>
        <w:shd w:val="clear" w:color="auto" w:fill="FFFFFF"/>
        <w:spacing w:before="0" w:beforeAutospacing="0" w:after="204" w:afterAutospacing="0"/>
        <w:jc w:val="both"/>
        <w:textAlignment w:val="baseline"/>
        <w:rPr>
          <w:szCs w:val="28"/>
        </w:rPr>
      </w:pPr>
      <w:r w:rsidRPr="00D51353">
        <w:rPr>
          <w:b/>
          <w:sz w:val="28"/>
          <w:szCs w:val="28"/>
        </w:rPr>
        <w:t>Слайд</w:t>
      </w:r>
      <w:r w:rsidR="008F74EE">
        <w:rPr>
          <w:b/>
          <w:sz w:val="28"/>
          <w:szCs w:val="28"/>
        </w:rPr>
        <w:t xml:space="preserve"> </w:t>
      </w:r>
      <w:r w:rsidR="00C253E5">
        <w:rPr>
          <w:b/>
          <w:sz w:val="28"/>
          <w:szCs w:val="28"/>
        </w:rPr>
        <w:t>9</w:t>
      </w:r>
      <w:r>
        <w:rPr>
          <w:szCs w:val="28"/>
        </w:rPr>
        <w:tab/>
      </w:r>
    </w:p>
    <w:p w:rsidR="004B3220" w:rsidRDefault="004B3220" w:rsidP="004518E0">
      <w:pPr>
        <w:pStyle w:val="aa"/>
        <w:shd w:val="clear" w:color="auto" w:fill="FFFFFF"/>
        <w:spacing w:before="0" w:beforeAutospacing="0" w:after="204" w:afterAutospacing="0"/>
        <w:jc w:val="both"/>
        <w:textAlignment w:val="baseline"/>
        <w:rPr>
          <w:szCs w:val="28"/>
        </w:rPr>
      </w:pPr>
      <w:r w:rsidRPr="004B3220">
        <w:rPr>
          <w:szCs w:val="28"/>
        </w:rPr>
        <w:object w:dxaOrig="14433" w:dyaOrig="8086">
          <v:shape id="_x0000_i1031" type="#_x0000_t75" style="width:235.05pt;height:131.6pt" o:ole="">
            <v:imagedata r:id="rId24" o:title=""/>
          </v:shape>
          <o:OLEObject Type="Embed" ProgID="PowerPoint.Slide.12" ShapeID="_x0000_i1031" DrawAspect="Content" ObjectID="_1737380431" r:id="rId25"/>
        </w:object>
      </w:r>
    </w:p>
    <w:p w:rsidR="004518E0" w:rsidRDefault="00C253E5" w:rsidP="004518E0">
      <w:pPr>
        <w:shd w:val="clear" w:color="auto" w:fill="FFFFFF"/>
        <w:spacing w:line="276" w:lineRule="auto"/>
        <w:ind w:firstLine="709"/>
        <w:jc w:val="both"/>
        <w:outlineLvl w:val="3"/>
        <w:rPr>
          <w:szCs w:val="28"/>
          <w:shd w:val="clear" w:color="auto" w:fill="FFFFFF"/>
        </w:rPr>
      </w:pPr>
      <w:r>
        <w:rPr>
          <w:szCs w:val="28"/>
        </w:rPr>
        <w:t>С</w:t>
      </w:r>
      <w:r w:rsidRPr="008E453A">
        <w:rPr>
          <w:szCs w:val="28"/>
        </w:rPr>
        <w:t xml:space="preserve"> 1 июля 2022 года </w:t>
      </w:r>
      <w:r>
        <w:rPr>
          <w:szCs w:val="28"/>
        </w:rPr>
        <w:t>п</w:t>
      </w:r>
      <w:r w:rsidR="004518E0">
        <w:rPr>
          <w:szCs w:val="28"/>
        </w:rPr>
        <w:t>о инициативе Губернатора</w:t>
      </w:r>
      <w:r w:rsidR="004518E0" w:rsidRPr="008E453A">
        <w:rPr>
          <w:szCs w:val="28"/>
        </w:rPr>
        <w:t xml:space="preserve"> </w:t>
      </w:r>
      <w:proofErr w:type="spellStart"/>
      <w:r w:rsidR="004518E0" w:rsidRPr="008E453A">
        <w:rPr>
          <w:szCs w:val="28"/>
        </w:rPr>
        <w:t>А.Текслера</w:t>
      </w:r>
      <w:proofErr w:type="spellEnd"/>
      <w:r w:rsidR="004518E0" w:rsidRPr="008E453A">
        <w:rPr>
          <w:szCs w:val="28"/>
        </w:rPr>
        <w:t>. размер ежемесячного социального пособия детям погибших участников Великой Отечественной войны составляет 1000 рублей.</w:t>
      </w:r>
      <w:r w:rsidR="004518E0" w:rsidRPr="008E453A">
        <w:rPr>
          <w:szCs w:val="28"/>
          <w:shd w:val="clear" w:color="auto" w:fill="FFFFFF"/>
        </w:rPr>
        <w:t xml:space="preserve"> В Челябинской области дети погибших защитников Отечества также могут один раз в три года за счет средств областного бюджета посещать места захоронения родителей, в том числе и за пределами России (но не более 25 000 рублей). С 2021 года транспортные расходы возмещаются и тем, кто сопровождает их в поездках к местам захоронения родителей.</w:t>
      </w:r>
    </w:p>
    <w:p w:rsidR="001233C9" w:rsidRDefault="001233C9" w:rsidP="001233C9">
      <w:pPr>
        <w:spacing w:before="100" w:beforeAutospacing="1" w:after="100" w:afterAutospacing="1"/>
        <w:jc w:val="both"/>
        <w:rPr>
          <w:b/>
          <w:szCs w:val="28"/>
        </w:rPr>
      </w:pPr>
      <w:r w:rsidRPr="00FD7C5A">
        <w:rPr>
          <w:b/>
          <w:szCs w:val="28"/>
        </w:rPr>
        <w:t>Слайд</w:t>
      </w:r>
      <w:r w:rsidR="008F74EE">
        <w:rPr>
          <w:b/>
          <w:szCs w:val="28"/>
        </w:rPr>
        <w:t xml:space="preserve"> 1</w:t>
      </w:r>
      <w:r w:rsidR="00C253E5">
        <w:rPr>
          <w:b/>
          <w:szCs w:val="28"/>
        </w:rPr>
        <w:t>0</w:t>
      </w:r>
    </w:p>
    <w:p w:rsidR="004B3220" w:rsidRDefault="004B3220" w:rsidP="001233C9">
      <w:pPr>
        <w:spacing w:before="100" w:beforeAutospacing="1" w:after="100" w:afterAutospacing="1"/>
        <w:jc w:val="both"/>
        <w:rPr>
          <w:szCs w:val="28"/>
        </w:rPr>
      </w:pPr>
      <w:r w:rsidRPr="004B3220">
        <w:rPr>
          <w:szCs w:val="28"/>
        </w:rPr>
        <w:object w:dxaOrig="14433" w:dyaOrig="8086">
          <v:shape id="_x0000_i1053" type="#_x0000_t75" style="width:234.2pt;height:130.75pt" o:ole="">
            <v:imagedata r:id="rId26" o:title=""/>
          </v:shape>
          <o:OLEObject Type="Embed" ProgID="PowerPoint.Slide.12" ShapeID="_x0000_i1053" DrawAspect="Content" ObjectID="_1737380432" r:id="rId27"/>
        </w:object>
      </w:r>
    </w:p>
    <w:p w:rsidR="001233C9" w:rsidRDefault="001233C9" w:rsidP="001233C9">
      <w:pPr>
        <w:spacing w:before="100" w:beforeAutospacing="1" w:after="100" w:afterAutospacing="1"/>
        <w:jc w:val="both"/>
        <w:rPr>
          <w:szCs w:val="28"/>
        </w:rPr>
      </w:pPr>
      <w:r w:rsidRPr="0014463D">
        <w:rPr>
          <w:szCs w:val="28"/>
        </w:rPr>
        <w:t xml:space="preserve">        </w:t>
      </w:r>
      <w:r w:rsidRPr="004755BB">
        <w:rPr>
          <w:szCs w:val="28"/>
        </w:rPr>
        <w:t xml:space="preserve">С мая 2022 года сумма пособия </w:t>
      </w:r>
      <w:r>
        <w:rPr>
          <w:szCs w:val="28"/>
        </w:rPr>
        <w:t xml:space="preserve"> </w:t>
      </w:r>
      <w:r w:rsidRPr="0014463D">
        <w:rPr>
          <w:szCs w:val="28"/>
        </w:rPr>
        <w:t> на вну</w:t>
      </w:r>
      <w:r>
        <w:rPr>
          <w:szCs w:val="28"/>
        </w:rPr>
        <w:t>тридомовое газовое оборудование</w:t>
      </w:r>
      <w:r w:rsidRPr="004755BB">
        <w:rPr>
          <w:szCs w:val="28"/>
        </w:rPr>
        <w:t xml:space="preserve">  </w:t>
      </w:r>
      <w:r w:rsidRPr="004755BB">
        <w:rPr>
          <w:rFonts w:eastAsia="Calibri"/>
          <w:b/>
          <w:bCs/>
          <w:szCs w:val="28"/>
        </w:rPr>
        <w:t xml:space="preserve"> </w:t>
      </w:r>
      <w:r w:rsidRPr="004755BB">
        <w:rPr>
          <w:szCs w:val="28"/>
        </w:rPr>
        <w:t xml:space="preserve"> увеличилась с 60 до 100 тысяч рублей. </w:t>
      </w:r>
      <w:r w:rsidR="0065157C" w:rsidRPr="00427C1A">
        <w:rPr>
          <w:szCs w:val="28"/>
        </w:rPr>
        <w:t xml:space="preserve">Пособие компенсирует затраты на покупку газового оборудования и его установку в размере фактической стоимости затрат, но не более </w:t>
      </w:r>
      <w:r w:rsidR="0065157C">
        <w:rPr>
          <w:szCs w:val="28"/>
        </w:rPr>
        <w:t>10</w:t>
      </w:r>
      <w:r w:rsidR="0065157C" w:rsidRPr="00427C1A">
        <w:rPr>
          <w:szCs w:val="28"/>
        </w:rPr>
        <w:t xml:space="preserve">0 тысяч рублей. </w:t>
      </w:r>
      <w:r w:rsidRPr="004755BB">
        <w:rPr>
          <w:szCs w:val="28"/>
        </w:rPr>
        <w:t xml:space="preserve">Круг заявителей </w:t>
      </w:r>
      <w:proofErr w:type="gramStart"/>
      <w:r w:rsidRPr="004755BB">
        <w:rPr>
          <w:szCs w:val="28"/>
        </w:rPr>
        <w:t>расширился и теперь заявителями могут</w:t>
      </w:r>
      <w:proofErr w:type="gramEnd"/>
      <w:r w:rsidRPr="004755BB">
        <w:rPr>
          <w:szCs w:val="28"/>
        </w:rPr>
        <w:t xml:space="preserve"> быть: </w:t>
      </w:r>
    </w:p>
    <w:p w:rsidR="001233C9" w:rsidRDefault="001233C9" w:rsidP="001233C9">
      <w:pPr>
        <w:tabs>
          <w:tab w:val="left" w:pos="1515"/>
        </w:tabs>
        <w:jc w:val="both"/>
        <w:rPr>
          <w:szCs w:val="28"/>
        </w:rPr>
      </w:pPr>
      <w:r>
        <w:rPr>
          <w:rStyle w:val="a3"/>
          <w:b w:val="0"/>
          <w:szCs w:val="28"/>
        </w:rPr>
        <w:t>-</w:t>
      </w:r>
      <w:r w:rsidRPr="004755BB">
        <w:rPr>
          <w:rStyle w:val="a3"/>
          <w:b w:val="0"/>
          <w:szCs w:val="28"/>
        </w:rPr>
        <w:t xml:space="preserve"> </w:t>
      </w:r>
      <w:r w:rsidRPr="004755BB">
        <w:rPr>
          <w:szCs w:val="28"/>
        </w:rPr>
        <w:t xml:space="preserve">совместно проживающие граждане, являющиеся получателями пенсии и достигшие возраста 65 лет, которые (один из которых) являются (является) собственниками </w:t>
      </w:r>
      <w:r w:rsidR="0065157C">
        <w:rPr>
          <w:szCs w:val="28"/>
        </w:rPr>
        <w:t xml:space="preserve">(собственником) жилых помещений. </w:t>
      </w:r>
      <w:r w:rsidR="0065157C" w:rsidRPr="0029291D">
        <w:rPr>
          <w:szCs w:val="28"/>
        </w:rPr>
        <w:t xml:space="preserve">С начала года за данной выплатой </w:t>
      </w:r>
      <w:r w:rsidR="0065157C" w:rsidRPr="00F35AB4">
        <w:rPr>
          <w:szCs w:val="28"/>
        </w:rPr>
        <w:t>обратилось</w:t>
      </w:r>
      <w:r w:rsidR="0065157C">
        <w:rPr>
          <w:szCs w:val="28"/>
        </w:rPr>
        <w:t xml:space="preserve"> 24 заявителя.</w:t>
      </w:r>
    </w:p>
    <w:p w:rsidR="001233C9" w:rsidRDefault="001233C9" w:rsidP="001233C9">
      <w:pPr>
        <w:tabs>
          <w:tab w:val="left" w:pos="1515"/>
        </w:tabs>
        <w:jc w:val="both"/>
        <w:rPr>
          <w:szCs w:val="28"/>
        </w:rPr>
      </w:pPr>
      <w:r>
        <w:rPr>
          <w:szCs w:val="28"/>
        </w:rPr>
        <w:t>-</w:t>
      </w:r>
      <w:r w:rsidRPr="004755BB">
        <w:rPr>
          <w:szCs w:val="28"/>
        </w:rPr>
        <w:t> одиноко проживающие собственники жилых помещений, являющиеся получателями пенсии и достигшие возраста 55 и 60 лет (соо</w:t>
      </w:r>
      <w:r w:rsidR="0065157C">
        <w:rPr>
          <w:szCs w:val="28"/>
        </w:rPr>
        <w:t>тветственно женщины и мужчины) – 107 заявителей.</w:t>
      </w:r>
    </w:p>
    <w:p w:rsidR="001233C9" w:rsidRPr="00F85609" w:rsidRDefault="001233C9" w:rsidP="001233C9">
      <w:pPr>
        <w:tabs>
          <w:tab w:val="left" w:pos="1515"/>
        </w:tabs>
        <w:jc w:val="both"/>
        <w:rPr>
          <w:rStyle w:val="a3"/>
          <w:b w:val="0"/>
          <w:szCs w:val="28"/>
        </w:rPr>
      </w:pPr>
      <w:r>
        <w:rPr>
          <w:szCs w:val="28"/>
        </w:rPr>
        <w:t>-</w:t>
      </w:r>
      <w:r w:rsidRPr="00F85609">
        <w:rPr>
          <w:szCs w:val="28"/>
        </w:rPr>
        <w:t>инвалиды I и II групп, среднедушевой доход семей которых не превышает двукратную величину </w:t>
      </w:r>
      <w:hyperlink r:id="rId28" w:history="1">
        <w:r w:rsidRPr="00F85609">
          <w:rPr>
            <w:rStyle w:val="ac"/>
            <w:color w:val="auto"/>
            <w:szCs w:val="28"/>
            <w:u w:val="none"/>
          </w:rPr>
          <w:t>прожиточного минимума</w:t>
        </w:r>
      </w:hyperlink>
      <w:r w:rsidRPr="00F85609">
        <w:rPr>
          <w:szCs w:val="28"/>
        </w:rPr>
        <w:t> на душу населения, установленную в соответствии с законодательством Челябинской области, </w:t>
      </w:r>
      <w:r w:rsidRPr="00F85609">
        <w:rPr>
          <w:rStyle w:val="a3"/>
          <w:b w:val="0"/>
          <w:szCs w:val="28"/>
        </w:rPr>
        <w:t>являющиеся собственниками жилых помещений</w:t>
      </w:r>
      <w:r w:rsidR="0065157C">
        <w:rPr>
          <w:rStyle w:val="a3"/>
          <w:b w:val="0"/>
          <w:szCs w:val="28"/>
        </w:rPr>
        <w:t xml:space="preserve"> – 8 граждан.</w:t>
      </w:r>
    </w:p>
    <w:p w:rsidR="001233C9" w:rsidRPr="00F85609" w:rsidRDefault="001233C9" w:rsidP="001233C9">
      <w:pPr>
        <w:tabs>
          <w:tab w:val="left" w:pos="1515"/>
        </w:tabs>
        <w:jc w:val="both"/>
        <w:rPr>
          <w:rStyle w:val="a3"/>
          <w:b w:val="0"/>
          <w:szCs w:val="28"/>
        </w:rPr>
      </w:pPr>
      <w:r w:rsidRPr="00F85609">
        <w:rPr>
          <w:szCs w:val="28"/>
        </w:rPr>
        <w:t>- многодетные семьи, среднедушевой доход семей которых не превышает двукратную величину </w:t>
      </w:r>
      <w:hyperlink r:id="rId29" w:history="1">
        <w:r w:rsidRPr="00F85609">
          <w:rPr>
            <w:rStyle w:val="ac"/>
            <w:color w:val="auto"/>
            <w:szCs w:val="28"/>
            <w:u w:val="none"/>
          </w:rPr>
          <w:t>прожиточного минимума</w:t>
        </w:r>
      </w:hyperlink>
      <w:r w:rsidRPr="00F85609">
        <w:rPr>
          <w:szCs w:val="28"/>
        </w:rPr>
        <w:t> на душу населения, установленную в соответствии с законодательством Челябинской области, </w:t>
      </w:r>
      <w:r w:rsidRPr="00F85609">
        <w:rPr>
          <w:rStyle w:val="a3"/>
          <w:b w:val="0"/>
          <w:szCs w:val="28"/>
        </w:rPr>
        <w:t>являющиеся собственниками жилых помещений</w:t>
      </w:r>
      <w:r w:rsidR="0065157C">
        <w:rPr>
          <w:rStyle w:val="a3"/>
          <w:b w:val="0"/>
          <w:szCs w:val="28"/>
        </w:rPr>
        <w:t xml:space="preserve"> – 27 семей.</w:t>
      </w:r>
    </w:p>
    <w:p w:rsidR="001233C9" w:rsidRDefault="001233C9" w:rsidP="001233C9">
      <w:pPr>
        <w:tabs>
          <w:tab w:val="left" w:pos="1515"/>
        </w:tabs>
        <w:jc w:val="both"/>
        <w:rPr>
          <w:rStyle w:val="a3"/>
          <w:b w:val="0"/>
          <w:szCs w:val="28"/>
        </w:rPr>
      </w:pPr>
      <w:r w:rsidRPr="00F85609">
        <w:rPr>
          <w:szCs w:val="28"/>
        </w:rPr>
        <w:t xml:space="preserve">-семьи, имеющие детей </w:t>
      </w:r>
      <w:proofErr w:type="gramStart"/>
      <w:r w:rsidRPr="00F85609">
        <w:rPr>
          <w:szCs w:val="28"/>
        </w:rPr>
        <w:t>инвалидов</w:t>
      </w:r>
      <w:proofErr w:type="gramEnd"/>
      <w:r w:rsidRPr="008E48A1">
        <w:rPr>
          <w:szCs w:val="28"/>
        </w:rPr>
        <w:t xml:space="preserve"> среднедушевой доход семей которых не превышает двукратную величину </w:t>
      </w:r>
      <w:hyperlink r:id="rId30" w:history="1">
        <w:r w:rsidRPr="00FD7C5A">
          <w:rPr>
            <w:rStyle w:val="ac"/>
            <w:color w:val="auto"/>
            <w:szCs w:val="28"/>
            <w:u w:val="none"/>
          </w:rPr>
          <w:t>прожиточного минимума</w:t>
        </w:r>
      </w:hyperlink>
      <w:r w:rsidRPr="008E48A1">
        <w:rPr>
          <w:szCs w:val="28"/>
        </w:rPr>
        <w:t> на душу населения, установленную в соответствии с законодательством Челябинской</w:t>
      </w:r>
      <w:r w:rsidRPr="004755BB">
        <w:rPr>
          <w:szCs w:val="28"/>
        </w:rPr>
        <w:t xml:space="preserve"> области, </w:t>
      </w:r>
      <w:r w:rsidRPr="004755BB">
        <w:rPr>
          <w:rStyle w:val="a3"/>
          <w:b w:val="0"/>
          <w:szCs w:val="28"/>
        </w:rPr>
        <w:t>являющиеся собственниками жилых помещений</w:t>
      </w:r>
      <w:r w:rsidR="0065157C">
        <w:rPr>
          <w:rStyle w:val="a3"/>
          <w:b w:val="0"/>
          <w:szCs w:val="28"/>
        </w:rPr>
        <w:t xml:space="preserve"> – 4 семьи.</w:t>
      </w:r>
    </w:p>
    <w:p w:rsidR="001233C9" w:rsidRDefault="001233C9" w:rsidP="001233C9">
      <w:pPr>
        <w:tabs>
          <w:tab w:val="left" w:pos="1515"/>
        </w:tabs>
        <w:jc w:val="both"/>
        <w:rPr>
          <w:szCs w:val="28"/>
        </w:rPr>
      </w:pPr>
      <w:r w:rsidRPr="00427C1A">
        <w:rPr>
          <w:szCs w:val="28"/>
        </w:rPr>
        <w:t xml:space="preserve"> </w:t>
      </w:r>
      <w:r>
        <w:rPr>
          <w:szCs w:val="28"/>
        </w:rPr>
        <w:t xml:space="preserve">   </w:t>
      </w:r>
      <w:r w:rsidRPr="00427C1A">
        <w:rPr>
          <w:szCs w:val="28"/>
        </w:rPr>
        <w:t xml:space="preserve">Выплата предоставляется после завершения работ по установке внутридомового </w:t>
      </w:r>
      <w:r w:rsidRPr="0029291D">
        <w:rPr>
          <w:szCs w:val="28"/>
        </w:rPr>
        <w:t xml:space="preserve">газового оборудования и заключения договора поставки газа. </w:t>
      </w:r>
      <w:r w:rsidR="0065157C">
        <w:rPr>
          <w:szCs w:val="28"/>
        </w:rPr>
        <w:t xml:space="preserve"> </w:t>
      </w:r>
      <w:r w:rsidR="00F85609">
        <w:rPr>
          <w:szCs w:val="28"/>
        </w:rPr>
        <w:t xml:space="preserve"> Компенсация в</w:t>
      </w:r>
      <w:r w:rsidRPr="00F35AB4">
        <w:rPr>
          <w:szCs w:val="28"/>
        </w:rPr>
        <w:t>ыплачен</w:t>
      </w:r>
      <w:r w:rsidR="00F85609">
        <w:rPr>
          <w:szCs w:val="28"/>
        </w:rPr>
        <w:t>а</w:t>
      </w:r>
      <w:r w:rsidRPr="00F35AB4">
        <w:rPr>
          <w:szCs w:val="28"/>
        </w:rPr>
        <w:t xml:space="preserve"> 108</w:t>
      </w:r>
      <w:r>
        <w:rPr>
          <w:szCs w:val="28"/>
        </w:rPr>
        <w:t xml:space="preserve"> гражданам </w:t>
      </w:r>
      <w:r w:rsidRPr="00F35AB4">
        <w:rPr>
          <w:szCs w:val="28"/>
        </w:rPr>
        <w:t xml:space="preserve"> на сумму 9</w:t>
      </w:r>
      <w:r w:rsidR="00F85609">
        <w:rPr>
          <w:szCs w:val="28"/>
        </w:rPr>
        <w:t>,8</w:t>
      </w:r>
      <w:r>
        <w:rPr>
          <w:szCs w:val="28"/>
        </w:rPr>
        <w:t xml:space="preserve"> млн. рублей</w:t>
      </w:r>
      <w:r w:rsidRPr="00F35AB4">
        <w:rPr>
          <w:szCs w:val="28"/>
        </w:rPr>
        <w:t>. (</w:t>
      </w:r>
      <w:r w:rsidRPr="0029291D">
        <w:rPr>
          <w:szCs w:val="28"/>
        </w:rPr>
        <w:t>В 2021 году за данной выплатой обратилось</w:t>
      </w:r>
      <w:r>
        <w:rPr>
          <w:szCs w:val="28"/>
        </w:rPr>
        <w:t xml:space="preserve"> 27 человек</w:t>
      </w:r>
      <w:r w:rsidRPr="001674B7">
        <w:rPr>
          <w:szCs w:val="28"/>
        </w:rPr>
        <w:t>).</w:t>
      </w:r>
    </w:p>
    <w:p w:rsidR="00F92794" w:rsidRDefault="004518E0" w:rsidP="004518E0">
      <w:pPr>
        <w:jc w:val="both"/>
        <w:rPr>
          <w:color w:val="FF0000"/>
          <w:szCs w:val="28"/>
        </w:rPr>
      </w:pPr>
      <w:r>
        <w:rPr>
          <w:szCs w:val="28"/>
        </w:rPr>
        <w:t xml:space="preserve">        </w:t>
      </w:r>
      <w:r w:rsidR="00F92794">
        <w:rPr>
          <w:szCs w:val="28"/>
        </w:rPr>
        <w:t xml:space="preserve">     </w:t>
      </w:r>
      <w:r w:rsidR="00231826">
        <w:rPr>
          <w:szCs w:val="28"/>
        </w:rPr>
        <w:t xml:space="preserve"> </w:t>
      </w:r>
    </w:p>
    <w:p w:rsidR="00B624E3" w:rsidRDefault="00B624E3" w:rsidP="00B624E3">
      <w:pPr>
        <w:pStyle w:val="aa"/>
        <w:shd w:val="clear" w:color="auto" w:fill="FFFFFF"/>
        <w:spacing w:before="0" w:beforeAutospacing="0" w:after="204" w:afterAutospacing="0"/>
        <w:jc w:val="both"/>
        <w:textAlignment w:val="baseline"/>
        <w:rPr>
          <w:b/>
          <w:sz w:val="28"/>
          <w:szCs w:val="28"/>
        </w:rPr>
      </w:pPr>
      <w:r w:rsidRPr="00D51353">
        <w:rPr>
          <w:b/>
          <w:sz w:val="28"/>
          <w:szCs w:val="28"/>
        </w:rPr>
        <w:t>Слайд</w:t>
      </w:r>
      <w:r w:rsidR="00C253E5">
        <w:rPr>
          <w:b/>
          <w:sz w:val="28"/>
          <w:szCs w:val="28"/>
        </w:rPr>
        <w:t xml:space="preserve"> 11</w:t>
      </w:r>
    </w:p>
    <w:p w:rsidR="004B3220" w:rsidRPr="00D51353" w:rsidRDefault="004B3220" w:rsidP="00B624E3">
      <w:pPr>
        <w:pStyle w:val="aa"/>
        <w:shd w:val="clear" w:color="auto" w:fill="FFFFFF"/>
        <w:spacing w:before="0" w:beforeAutospacing="0" w:after="204" w:afterAutospacing="0"/>
        <w:jc w:val="both"/>
        <w:textAlignment w:val="baseline"/>
        <w:rPr>
          <w:b/>
          <w:sz w:val="28"/>
          <w:szCs w:val="28"/>
        </w:rPr>
      </w:pPr>
      <w:r w:rsidRPr="004B3220">
        <w:rPr>
          <w:b/>
          <w:sz w:val="28"/>
          <w:szCs w:val="28"/>
        </w:rPr>
        <w:object w:dxaOrig="14433" w:dyaOrig="8086">
          <v:shape id="_x0000_i1055" type="#_x0000_t75" style="width:235.85pt;height:132.4pt" o:ole="">
            <v:imagedata r:id="rId31" o:title=""/>
          </v:shape>
          <o:OLEObject Type="Embed" ProgID="PowerPoint.Slide.12" ShapeID="_x0000_i1055" DrawAspect="Content" ObjectID="_1737380433" r:id="rId32"/>
        </w:object>
      </w:r>
    </w:p>
    <w:p w:rsidR="00B624E3" w:rsidRDefault="00B624E3" w:rsidP="00B624E3">
      <w:pPr>
        <w:spacing w:before="100" w:beforeAutospacing="1" w:after="100" w:afterAutospacing="1"/>
        <w:jc w:val="center"/>
        <w:rPr>
          <w:rFonts w:ascii="Segoe UI" w:hAnsi="Segoe UI" w:cs="Segoe UI"/>
          <w:b/>
          <w:color w:val="3B4256"/>
          <w:sz w:val="24"/>
          <w:szCs w:val="24"/>
        </w:rPr>
      </w:pPr>
      <w:r w:rsidRPr="001E710B">
        <w:rPr>
          <w:rFonts w:ascii="Segoe UI" w:hAnsi="Segoe UI" w:cs="Segoe UI"/>
          <w:b/>
          <w:color w:val="3B4256"/>
          <w:sz w:val="24"/>
          <w:szCs w:val="24"/>
        </w:rPr>
        <w:t>МЕРЫ СОЦИАЛЬНОЙ ПОДДЕРЖКИ СЕМЕЙ С ДЕТЬМИ</w:t>
      </w:r>
    </w:p>
    <w:p w:rsidR="00B624E3" w:rsidRPr="00B624E3" w:rsidRDefault="00B624E3" w:rsidP="00F85609">
      <w:pPr>
        <w:ind w:left="-142"/>
        <w:jc w:val="both"/>
        <w:rPr>
          <w:szCs w:val="28"/>
        </w:rPr>
      </w:pPr>
      <w:r w:rsidRPr="00B624E3">
        <w:rPr>
          <w:szCs w:val="28"/>
        </w:rPr>
        <w:t xml:space="preserve">        Повышение качества жизни семей с детьми – одна из приоритетных целей государственной и региональной политики. Материальное обеспечение семей в связи с рождением и воспитанием детей </w:t>
      </w:r>
      <w:proofErr w:type="gramStart"/>
      <w:r w:rsidRPr="00B624E3">
        <w:rPr>
          <w:szCs w:val="28"/>
        </w:rPr>
        <w:t>выражена</w:t>
      </w:r>
      <w:proofErr w:type="gramEnd"/>
      <w:r w:rsidRPr="00B624E3">
        <w:rPr>
          <w:szCs w:val="28"/>
        </w:rPr>
        <w:t xml:space="preserve"> в выплате различных видов пособий.</w:t>
      </w:r>
    </w:p>
    <w:p w:rsidR="00B624E3" w:rsidRPr="00B71283" w:rsidRDefault="00B624E3" w:rsidP="00F85609">
      <w:pPr>
        <w:ind w:left="-142"/>
        <w:jc w:val="both"/>
        <w:rPr>
          <w:szCs w:val="28"/>
        </w:rPr>
      </w:pPr>
      <w:r w:rsidRPr="00457F2D">
        <w:rPr>
          <w:szCs w:val="28"/>
        </w:rPr>
        <w:t xml:space="preserve">      На сегодняшний день Управлением</w:t>
      </w:r>
      <w:r>
        <w:rPr>
          <w:szCs w:val="28"/>
        </w:rPr>
        <w:t xml:space="preserve"> предоставляется</w:t>
      </w:r>
      <w:r w:rsidRPr="00457F2D">
        <w:rPr>
          <w:szCs w:val="28"/>
        </w:rPr>
        <w:t xml:space="preserve"> </w:t>
      </w:r>
      <w:r>
        <w:rPr>
          <w:szCs w:val="28"/>
        </w:rPr>
        <w:t>12</w:t>
      </w:r>
      <w:r w:rsidRPr="00457F2D">
        <w:rPr>
          <w:szCs w:val="28"/>
        </w:rPr>
        <w:t xml:space="preserve"> видов государственных пособий более чем на 4000 тысяч детей (4494).  </w:t>
      </w:r>
      <w:r w:rsidR="00245A81">
        <w:rPr>
          <w:szCs w:val="28"/>
        </w:rPr>
        <w:t xml:space="preserve"> В 2022 году на оказание мер социальной поддержки семей с детьми направлено</w:t>
      </w:r>
      <w:r w:rsidR="000F677C">
        <w:rPr>
          <w:szCs w:val="28"/>
        </w:rPr>
        <w:t xml:space="preserve"> </w:t>
      </w:r>
      <w:r w:rsidR="00A34439">
        <w:rPr>
          <w:szCs w:val="28"/>
        </w:rPr>
        <w:t>25,</w:t>
      </w:r>
      <w:r w:rsidR="00A34439" w:rsidRPr="00A34439">
        <w:rPr>
          <w:szCs w:val="28"/>
        </w:rPr>
        <w:t>1</w:t>
      </w:r>
      <w:r w:rsidR="00D55387">
        <w:rPr>
          <w:szCs w:val="28"/>
        </w:rPr>
        <w:t xml:space="preserve"> млн. рублей </w:t>
      </w:r>
      <w:proofErr w:type="gramStart"/>
      <w:r w:rsidR="00D55387" w:rsidRPr="00B71283">
        <w:rPr>
          <w:szCs w:val="28"/>
        </w:rPr>
        <w:t xml:space="preserve">( </w:t>
      </w:r>
      <w:proofErr w:type="gramEnd"/>
      <w:r w:rsidR="00D55387" w:rsidRPr="00B71283">
        <w:rPr>
          <w:szCs w:val="28"/>
        </w:rPr>
        <w:t xml:space="preserve">в 2021году на эти цели было направлено </w:t>
      </w:r>
      <w:r w:rsidR="00B71283" w:rsidRPr="00B71283">
        <w:rPr>
          <w:szCs w:val="28"/>
        </w:rPr>
        <w:t>–</w:t>
      </w:r>
      <w:r w:rsidR="00D55387" w:rsidRPr="00B71283">
        <w:rPr>
          <w:szCs w:val="28"/>
        </w:rPr>
        <w:t xml:space="preserve"> </w:t>
      </w:r>
      <w:r w:rsidR="00B71283" w:rsidRPr="00B71283">
        <w:rPr>
          <w:szCs w:val="28"/>
        </w:rPr>
        <w:t>52,6</w:t>
      </w:r>
      <w:r w:rsidR="00D55387" w:rsidRPr="00B71283">
        <w:rPr>
          <w:szCs w:val="28"/>
        </w:rPr>
        <w:t xml:space="preserve"> млн. рублей).</w:t>
      </w:r>
    </w:p>
    <w:p w:rsidR="004B3220" w:rsidRDefault="004B3220" w:rsidP="005F094E">
      <w:pPr>
        <w:pStyle w:val="aa"/>
        <w:shd w:val="clear" w:color="auto" w:fill="FFFFFF"/>
        <w:spacing w:before="0" w:beforeAutospacing="0" w:after="204" w:afterAutospacing="0"/>
        <w:jc w:val="both"/>
        <w:textAlignment w:val="baseline"/>
        <w:rPr>
          <w:b/>
          <w:sz w:val="28"/>
          <w:szCs w:val="28"/>
        </w:rPr>
      </w:pPr>
    </w:p>
    <w:p w:rsidR="005F094E" w:rsidRDefault="005F094E" w:rsidP="005F094E">
      <w:pPr>
        <w:pStyle w:val="aa"/>
        <w:shd w:val="clear" w:color="auto" w:fill="FFFFFF"/>
        <w:spacing w:before="0" w:beforeAutospacing="0" w:after="204" w:afterAutospacing="0"/>
        <w:jc w:val="both"/>
        <w:textAlignment w:val="baseline"/>
        <w:rPr>
          <w:b/>
          <w:sz w:val="28"/>
          <w:szCs w:val="28"/>
        </w:rPr>
      </w:pPr>
      <w:r w:rsidRPr="00D51353">
        <w:rPr>
          <w:b/>
          <w:sz w:val="28"/>
          <w:szCs w:val="28"/>
        </w:rPr>
        <w:t>Слайд</w:t>
      </w:r>
      <w:r>
        <w:rPr>
          <w:b/>
          <w:sz w:val="28"/>
          <w:szCs w:val="28"/>
        </w:rPr>
        <w:t xml:space="preserve"> 1</w:t>
      </w:r>
      <w:r w:rsidR="00C253E5">
        <w:rPr>
          <w:b/>
          <w:sz w:val="28"/>
          <w:szCs w:val="28"/>
        </w:rPr>
        <w:t>2</w:t>
      </w:r>
    </w:p>
    <w:p w:rsidR="004B3220" w:rsidRPr="00A34439" w:rsidRDefault="004B3220" w:rsidP="005F094E">
      <w:pPr>
        <w:pStyle w:val="aa"/>
        <w:shd w:val="clear" w:color="auto" w:fill="FFFFFF"/>
        <w:spacing w:before="0" w:beforeAutospacing="0" w:after="204" w:afterAutospacing="0"/>
        <w:jc w:val="both"/>
        <w:textAlignment w:val="baseline"/>
        <w:rPr>
          <w:szCs w:val="28"/>
        </w:rPr>
      </w:pPr>
      <w:r w:rsidRPr="004B3220">
        <w:rPr>
          <w:szCs w:val="28"/>
        </w:rPr>
        <w:object w:dxaOrig="14433" w:dyaOrig="8086">
          <v:shape id="_x0000_i1056" type="#_x0000_t75" style="width:234.2pt;height:130.75pt" o:ole="">
            <v:imagedata r:id="rId33" o:title=""/>
          </v:shape>
          <o:OLEObject Type="Embed" ProgID="PowerPoint.Slide.12" ShapeID="_x0000_i1056" DrawAspect="Content" ObjectID="_1737380434" r:id="rId34"/>
        </w:object>
      </w:r>
    </w:p>
    <w:p w:rsidR="001233C9" w:rsidRPr="00693CEB" w:rsidRDefault="001233C9" w:rsidP="001233C9">
      <w:pPr>
        <w:spacing w:before="100" w:beforeAutospacing="1" w:after="100" w:afterAutospacing="1"/>
        <w:jc w:val="both"/>
        <w:rPr>
          <w:szCs w:val="28"/>
        </w:rPr>
      </w:pPr>
      <w:r>
        <w:rPr>
          <w:szCs w:val="28"/>
        </w:rPr>
        <w:t xml:space="preserve">     </w:t>
      </w:r>
      <w:r w:rsidRPr="00693CEB">
        <w:rPr>
          <w:szCs w:val="28"/>
        </w:rPr>
        <w:t>В 2021 году по инициативе Губернатора Челябинской области были разработаны новые меры, действующие с 1 января 2022 года.</w:t>
      </w:r>
    </w:p>
    <w:p w:rsidR="001233C9" w:rsidRDefault="001233C9" w:rsidP="001233C9">
      <w:pPr>
        <w:spacing w:before="100" w:beforeAutospacing="1" w:after="100" w:afterAutospacing="1"/>
        <w:jc w:val="both"/>
        <w:rPr>
          <w:szCs w:val="28"/>
        </w:rPr>
      </w:pPr>
      <w:r w:rsidRPr="001D2F1C">
        <w:rPr>
          <w:b/>
          <w:bCs/>
          <w:color w:val="3B4256"/>
          <w:szCs w:val="28"/>
        </w:rPr>
        <w:t>Введена новая ежемесячная денежная выплата на второго ребенка</w:t>
      </w:r>
      <w:r w:rsidR="0065157C">
        <w:rPr>
          <w:b/>
          <w:bCs/>
          <w:color w:val="3B4256"/>
          <w:szCs w:val="28"/>
        </w:rPr>
        <w:t xml:space="preserve">. </w:t>
      </w:r>
      <w:r w:rsidRPr="00693CEB">
        <w:rPr>
          <w:szCs w:val="28"/>
        </w:rPr>
        <w:t xml:space="preserve">В 2022 году размер пособия составляет 6222 рубля (50% от величины прожиточного минимума на ребенка). </w:t>
      </w:r>
      <w:r w:rsidR="0065157C">
        <w:rPr>
          <w:szCs w:val="28"/>
        </w:rPr>
        <w:t>(</w:t>
      </w:r>
      <w:r w:rsidRPr="00693CEB">
        <w:rPr>
          <w:szCs w:val="28"/>
        </w:rPr>
        <w:t>Получателями являются семьи, среднедушевой доход в которых ниже одного регионального прожиточн</w:t>
      </w:r>
      <w:r w:rsidR="0065157C">
        <w:rPr>
          <w:szCs w:val="28"/>
        </w:rPr>
        <w:t>ого минимума на душу населения.)</w:t>
      </w:r>
    </w:p>
    <w:p w:rsidR="004B3220" w:rsidRDefault="001233C9" w:rsidP="001233C9">
      <w:pPr>
        <w:spacing w:before="100" w:beforeAutospacing="1" w:after="100" w:afterAutospacing="1"/>
        <w:jc w:val="both"/>
        <w:rPr>
          <w:szCs w:val="28"/>
        </w:rPr>
      </w:pPr>
      <w:r w:rsidRPr="00FD7C5A">
        <w:rPr>
          <w:b/>
          <w:szCs w:val="28"/>
        </w:rPr>
        <w:t>Слайд</w:t>
      </w:r>
      <w:r w:rsidR="005F094E">
        <w:rPr>
          <w:b/>
          <w:szCs w:val="28"/>
        </w:rPr>
        <w:t xml:space="preserve"> 1</w:t>
      </w:r>
      <w:r w:rsidR="0065157C">
        <w:rPr>
          <w:b/>
          <w:szCs w:val="28"/>
        </w:rPr>
        <w:t>3</w:t>
      </w:r>
    </w:p>
    <w:p w:rsidR="004B3220" w:rsidRDefault="00BD20C4" w:rsidP="001233C9">
      <w:pPr>
        <w:spacing w:before="100" w:beforeAutospacing="1" w:after="100" w:afterAutospacing="1"/>
        <w:jc w:val="both"/>
        <w:rPr>
          <w:szCs w:val="28"/>
        </w:rPr>
      </w:pPr>
      <w:r w:rsidRPr="00BD20C4">
        <w:rPr>
          <w:szCs w:val="28"/>
        </w:rPr>
        <w:object w:dxaOrig="14433" w:dyaOrig="8086">
          <v:shape id="_x0000_i1057" type="#_x0000_t75" style="width:240pt;height:134.9pt" o:ole="">
            <v:imagedata r:id="rId35" o:title=""/>
          </v:shape>
          <o:OLEObject Type="Embed" ProgID="PowerPoint.Slide.12" ShapeID="_x0000_i1057" DrawAspect="Content" ObjectID="_1737380435" r:id="rId36"/>
        </w:object>
      </w:r>
      <w:r w:rsidR="005E23F7">
        <w:rPr>
          <w:szCs w:val="28"/>
        </w:rPr>
        <w:br w:type="textWrapping" w:clear="all"/>
      </w:r>
    </w:p>
    <w:p w:rsidR="001233C9" w:rsidRDefault="001233C9" w:rsidP="001233C9">
      <w:pPr>
        <w:spacing w:before="100" w:beforeAutospacing="1" w:after="100" w:afterAutospacing="1"/>
        <w:jc w:val="both"/>
        <w:rPr>
          <w:szCs w:val="28"/>
        </w:rPr>
      </w:pPr>
      <w:r w:rsidRPr="001D2F1C">
        <w:rPr>
          <w:b/>
          <w:bCs/>
          <w:color w:val="3B4256"/>
          <w:szCs w:val="28"/>
        </w:rPr>
        <w:t>Введена новая ежемесячная денежная выплата семьям, воспитывающим детей с диагнозом «</w:t>
      </w:r>
      <w:proofErr w:type="spellStart"/>
      <w:r w:rsidRPr="001D2F1C">
        <w:rPr>
          <w:b/>
          <w:bCs/>
          <w:color w:val="3B4256"/>
          <w:szCs w:val="28"/>
        </w:rPr>
        <w:t>фенилкетонурия</w:t>
      </w:r>
      <w:proofErr w:type="spellEnd"/>
      <w:r w:rsidRPr="001D2F1C">
        <w:rPr>
          <w:b/>
          <w:bCs/>
          <w:color w:val="3B4256"/>
          <w:szCs w:val="28"/>
        </w:rPr>
        <w:t xml:space="preserve">» и </w:t>
      </w:r>
      <w:r w:rsidRPr="001D2F1C">
        <w:rPr>
          <w:b/>
          <w:color w:val="3B4256"/>
          <w:szCs w:val="28"/>
          <w:shd w:val="clear" w:color="auto" w:fill="FFFFFF"/>
        </w:rPr>
        <w:t>«</w:t>
      </w:r>
      <w:proofErr w:type="spellStart"/>
      <w:r w:rsidRPr="001D2F1C">
        <w:rPr>
          <w:b/>
          <w:color w:val="3B4256"/>
          <w:szCs w:val="28"/>
          <w:shd w:val="clear" w:color="auto" w:fill="FFFFFF"/>
        </w:rPr>
        <w:t>целиакия</w:t>
      </w:r>
      <w:proofErr w:type="spellEnd"/>
      <w:r w:rsidRPr="001D2F1C">
        <w:rPr>
          <w:b/>
          <w:color w:val="3B4256"/>
          <w:szCs w:val="28"/>
          <w:shd w:val="clear" w:color="auto" w:fill="FFFFFF"/>
        </w:rPr>
        <w:t>»</w:t>
      </w:r>
      <w:r w:rsidRPr="001D2F1C">
        <w:rPr>
          <w:b/>
          <w:bCs/>
          <w:color w:val="3B4256"/>
          <w:szCs w:val="28"/>
        </w:rPr>
        <w:t>:</w:t>
      </w:r>
      <w:r w:rsidRPr="001D2F1C">
        <w:rPr>
          <w:color w:val="3B4256"/>
          <w:szCs w:val="28"/>
        </w:rPr>
        <w:t> </w:t>
      </w:r>
      <w:r w:rsidRPr="00693CEB">
        <w:rPr>
          <w:szCs w:val="28"/>
        </w:rPr>
        <w:t>с 1 января 2022 года размер ежемесячной денежной выплаты составляет 5 000 рублей</w:t>
      </w:r>
    </w:p>
    <w:p w:rsidR="00B624E3" w:rsidRDefault="00B624E3" w:rsidP="00245A81">
      <w:pPr>
        <w:spacing w:before="100" w:beforeAutospacing="1" w:after="100" w:afterAutospacing="1"/>
        <w:ind w:left="-142"/>
        <w:jc w:val="both"/>
        <w:rPr>
          <w:szCs w:val="28"/>
          <w:shd w:val="clear" w:color="auto" w:fill="FFFFFF"/>
        </w:rPr>
      </w:pPr>
      <w:r>
        <w:rPr>
          <w:color w:val="FF0000"/>
          <w:szCs w:val="28"/>
        </w:rPr>
        <w:t xml:space="preserve">     </w:t>
      </w:r>
      <w:r w:rsidRPr="001D2F1C">
        <w:rPr>
          <w:rFonts w:ascii="Segoe UI" w:hAnsi="Segoe UI" w:cs="Segoe UI"/>
          <w:i/>
          <w:iCs/>
          <w:sz w:val="17"/>
        </w:rPr>
        <w:t xml:space="preserve"> </w:t>
      </w:r>
      <w:r w:rsidRPr="001D2F1C">
        <w:rPr>
          <w:szCs w:val="28"/>
          <w:shd w:val="clear" w:color="auto" w:fill="FFFFFF"/>
        </w:rPr>
        <w:t>Особое внимание уделяется улучшению уровня жизни многодетных семей. На учете в Управлении социальной защиты администрации Верхнеуральского района состоит 5</w:t>
      </w:r>
      <w:r>
        <w:rPr>
          <w:szCs w:val="28"/>
          <w:shd w:val="clear" w:color="auto" w:fill="FFFFFF"/>
        </w:rPr>
        <w:t>93</w:t>
      </w:r>
      <w:r w:rsidRPr="001D2F1C">
        <w:rPr>
          <w:szCs w:val="28"/>
          <w:shd w:val="clear" w:color="auto" w:fill="FFFFFF"/>
        </w:rPr>
        <w:t xml:space="preserve"> </w:t>
      </w:r>
      <w:proofErr w:type="gramStart"/>
      <w:r w:rsidRPr="001D2F1C">
        <w:rPr>
          <w:szCs w:val="28"/>
          <w:shd w:val="clear" w:color="auto" w:fill="FFFFFF"/>
        </w:rPr>
        <w:t>м</w:t>
      </w:r>
      <w:r>
        <w:rPr>
          <w:szCs w:val="28"/>
          <w:shd w:val="clear" w:color="auto" w:fill="FFFFFF"/>
        </w:rPr>
        <w:t>ногодетных</w:t>
      </w:r>
      <w:proofErr w:type="gramEnd"/>
      <w:r>
        <w:rPr>
          <w:szCs w:val="28"/>
          <w:shd w:val="clear" w:color="auto" w:fill="FFFFFF"/>
        </w:rPr>
        <w:t xml:space="preserve"> семьи. </w:t>
      </w:r>
    </w:p>
    <w:p w:rsidR="004B3220" w:rsidRDefault="00842B19" w:rsidP="004B3220">
      <w:pPr>
        <w:tabs>
          <w:tab w:val="left" w:pos="1282"/>
        </w:tabs>
        <w:spacing w:before="100" w:beforeAutospacing="1" w:after="100" w:afterAutospacing="1"/>
        <w:jc w:val="both"/>
        <w:rPr>
          <w:b/>
          <w:szCs w:val="28"/>
        </w:rPr>
      </w:pPr>
      <w:r w:rsidRPr="00FD7C5A">
        <w:rPr>
          <w:b/>
          <w:szCs w:val="28"/>
        </w:rPr>
        <w:t>Слайд</w:t>
      </w:r>
      <w:r w:rsidR="0065157C">
        <w:rPr>
          <w:b/>
          <w:szCs w:val="28"/>
        </w:rPr>
        <w:t xml:space="preserve"> 14</w:t>
      </w:r>
      <w:r w:rsidR="005F094E">
        <w:rPr>
          <w:b/>
          <w:szCs w:val="28"/>
        </w:rPr>
        <w:tab/>
      </w:r>
    </w:p>
    <w:p w:rsidR="004B3220" w:rsidRDefault="004B3220" w:rsidP="004B3220">
      <w:pPr>
        <w:tabs>
          <w:tab w:val="left" w:pos="1282"/>
        </w:tabs>
        <w:spacing w:before="100" w:beforeAutospacing="1" w:after="100" w:afterAutospacing="1"/>
        <w:jc w:val="both"/>
        <w:rPr>
          <w:b/>
          <w:szCs w:val="28"/>
        </w:rPr>
      </w:pPr>
      <w:r w:rsidRPr="004B3220">
        <w:rPr>
          <w:b/>
          <w:szCs w:val="28"/>
        </w:rPr>
        <w:object w:dxaOrig="14433" w:dyaOrig="8086">
          <v:shape id="_x0000_i1032" type="#_x0000_t75" style="width:212.7pt;height:120pt" o:ole="">
            <v:imagedata r:id="rId37" o:title=""/>
          </v:shape>
          <o:OLEObject Type="Embed" ProgID="PowerPoint.Slide.12" ShapeID="_x0000_i1032" DrawAspect="Content" ObjectID="_1737380436" r:id="rId38"/>
        </w:object>
      </w:r>
    </w:p>
    <w:p w:rsidR="00842B19" w:rsidRDefault="00842B19" w:rsidP="004B3220">
      <w:pPr>
        <w:tabs>
          <w:tab w:val="left" w:pos="1282"/>
        </w:tabs>
        <w:spacing w:before="100" w:beforeAutospacing="1" w:after="100" w:afterAutospacing="1"/>
        <w:jc w:val="both"/>
        <w:rPr>
          <w:szCs w:val="28"/>
        </w:rPr>
      </w:pPr>
      <w:r>
        <w:rPr>
          <w:szCs w:val="28"/>
        </w:rPr>
        <w:t xml:space="preserve">     С</w:t>
      </w:r>
      <w:r w:rsidRPr="00693CEB">
        <w:rPr>
          <w:szCs w:val="28"/>
        </w:rPr>
        <w:t xml:space="preserve"> 1 января 2022 года </w:t>
      </w:r>
      <w:r w:rsidRPr="00842B19">
        <w:rPr>
          <w:szCs w:val="28"/>
        </w:rPr>
        <w:t>и</w:t>
      </w:r>
      <w:r>
        <w:rPr>
          <w:bCs/>
          <w:szCs w:val="28"/>
        </w:rPr>
        <w:t>зменен статус многодетных семей.</w:t>
      </w:r>
      <w:r w:rsidRPr="00693CEB">
        <w:rPr>
          <w:szCs w:val="28"/>
        </w:rPr>
        <w:t xml:space="preserve"> </w:t>
      </w:r>
      <w:r>
        <w:rPr>
          <w:szCs w:val="28"/>
        </w:rPr>
        <w:t>М</w:t>
      </w:r>
      <w:r w:rsidRPr="00693CEB">
        <w:rPr>
          <w:szCs w:val="28"/>
        </w:rPr>
        <w:t>ногодетной считается семья, где проживают дети старше 18 лет, обучающиеся в образовательных организациях по очной форме обучения, но не более чем до достижения ими возраста 23 лет.</w:t>
      </w:r>
    </w:p>
    <w:p w:rsidR="00842B19" w:rsidRDefault="00842B19" w:rsidP="00842B19">
      <w:pPr>
        <w:spacing w:before="100" w:beforeAutospacing="1" w:after="100" w:afterAutospacing="1"/>
        <w:jc w:val="both"/>
        <w:rPr>
          <w:szCs w:val="28"/>
        </w:rPr>
      </w:pPr>
      <w:r>
        <w:rPr>
          <w:szCs w:val="28"/>
        </w:rPr>
        <w:t>Управлением с</w:t>
      </w:r>
      <w:r w:rsidR="00F27FC8">
        <w:rPr>
          <w:szCs w:val="28"/>
        </w:rPr>
        <w:t xml:space="preserve"> </w:t>
      </w:r>
      <w:r>
        <w:rPr>
          <w:szCs w:val="28"/>
        </w:rPr>
        <w:t xml:space="preserve">начала года выдано </w:t>
      </w:r>
      <w:r w:rsidR="00DE5C0A">
        <w:rPr>
          <w:szCs w:val="28"/>
        </w:rPr>
        <w:t>85</w:t>
      </w:r>
      <w:r>
        <w:rPr>
          <w:szCs w:val="28"/>
        </w:rPr>
        <w:t xml:space="preserve"> </w:t>
      </w:r>
      <w:r w:rsidRPr="00DE5C0A">
        <w:rPr>
          <w:szCs w:val="28"/>
        </w:rPr>
        <w:t>удостоверений «Многодетной</w:t>
      </w:r>
      <w:r>
        <w:rPr>
          <w:szCs w:val="28"/>
        </w:rPr>
        <w:t xml:space="preserve"> семье».</w:t>
      </w:r>
    </w:p>
    <w:p w:rsidR="00B624E3" w:rsidRDefault="00B624E3" w:rsidP="004B3220">
      <w:pPr>
        <w:tabs>
          <w:tab w:val="left" w:pos="1728"/>
        </w:tabs>
        <w:spacing w:before="100" w:beforeAutospacing="1" w:after="100" w:afterAutospacing="1"/>
        <w:jc w:val="both"/>
        <w:rPr>
          <w:b/>
          <w:szCs w:val="28"/>
        </w:rPr>
      </w:pPr>
      <w:r w:rsidRPr="00FD7C5A">
        <w:rPr>
          <w:b/>
          <w:szCs w:val="28"/>
        </w:rPr>
        <w:t>Слайд</w:t>
      </w:r>
      <w:r w:rsidR="005F094E">
        <w:rPr>
          <w:b/>
          <w:szCs w:val="28"/>
        </w:rPr>
        <w:t xml:space="preserve"> 1</w:t>
      </w:r>
      <w:r w:rsidR="0065157C">
        <w:rPr>
          <w:b/>
          <w:szCs w:val="28"/>
        </w:rPr>
        <w:t>5</w:t>
      </w:r>
      <w:r w:rsidR="004B3220">
        <w:rPr>
          <w:b/>
          <w:szCs w:val="28"/>
        </w:rPr>
        <w:tab/>
      </w:r>
    </w:p>
    <w:p w:rsidR="004B3220" w:rsidRDefault="004B6AA1" w:rsidP="004B3220">
      <w:pPr>
        <w:tabs>
          <w:tab w:val="left" w:pos="1728"/>
        </w:tabs>
        <w:spacing w:before="100" w:beforeAutospacing="1" w:after="100" w:afterAutospacing="1"/>
        <w:jc w:val="both"/>
        <w:rPr>
          <w:szCs w:val="28"/>
        </w:rPr>
      </w:pPr>
      <w:r>
        <w:rPr>
          <w:noProof/>
          <w:szCs w:val="28"/>
        </w:rPr>
        <w:pict>
          <v:shape id="_x0000_s1067" type="#_x0000_t75" style="position:absolute;left:0;text-align:left;margin-left:0;margin-top:0;width:234.7pt;height:131.75pt;z-index:251662336;mso-position-horizontal:left">
            <v:imagedata r:id="rId39" o:title=""/>
            <w10:wrap type="square" side="right"/>
          </v:shape>
          <o:OLEObject Type="Embed" ProgID="PowerPoint.Slide.12" ShapeID="_x0000_s1067" DrawAspect="Content" ObjectID="_1737380462" r:id="rId40"/>
        </w:pict>
      </w:r>
      <w:r w:rsidR="005E23F7">
        <w:rPr>
          <w:szCs w:val="28"/>
        </w:rPr>
        <w:br w:type="textWrapping" w:clear="all"/>
      </w:r>
    </w:p>
    <w:p w:rsidR="00B624E3" w:rsidRDefault="00B624E3" w:rsidP="000F677C">
      <w:pPr>
        <w:spacing w:before="100" w:beforeAutospacing="1" w:after="100" w:afterAutospacing="1"/>
        <w:ind w:left="-142"/>
        <w:jc w:val="both"/>
        <w:rPr>
          <w:szCs w:val="28"/>
        </w:rPr>
      </w:pPr>
      <w:r>
        <w:rPr>
          <w:szCs w:val="28"/>
        </w:rPr>
        <w:t xml:space="preserve"> </w:t>
      </w:r>
      <w:r>
        <w:rPr>
          <w:szCs w:val="28"/>
        </w:rPr>
        <w:tab/>
      </w:r>
      <w:r w:rsidRPr="005D06C0">
        <w:rPr>
          <w:szCs w:val="28"/>
        </w:rPr>
        <w:t>Областным</w:t>
      </w:r>
      <w:r w:rsidRPr="003148FD">
        <w:rPr>
          <w:szCs w:val="28"/>
        </w:rPr>
        <w:t xml:space="preserve"> законодательством для повышения статуса таких семей и их уровня доходов предусмотрен ряд дополнительных мер социальной поддержки:</w:t>
      </w:r>
    </w:p>
    <w:p w:rsidR="00B71283" w:rsidRPr="0095259E" w:rsidRDefault="00B624E3" w:rsidP="00B71283">
      <w:pPr>
        <w:pStyle w:val="aa"/>
        <w:numPr>
          <w:ilvl w:val="0"/>
          <w:numId w:val="2"/>
        </w:numPr>
        <w:shd w:val="clear" w:color="auto" w:fill="FFFFFF"/>
        <w:spacing w:before="0" w:beforeAutospacing="0" w:after="0" w:afterAutospacing="0"/>
        <w:jc w:val="both"/>
        <w:rPr>
          <w:sz w:val="28"/>
          <w:szCs w:val="28"/>
        </w:rPr>
      </w:pPr>
      <w:r w:rsidRPr="00B71283">
        <w:rPr>
          <w:sz w:val="28"/>
          <w:szCs w:val="28"/>
        </w:rPr>
        <w:t>Выплат</w:t>
      </w:r>
      <w:r w:rsidR="00981D31" w:rsidRPr="00B71283">
        <w:rPr>
          <w:sz w:val="28"/>
          <w:szCs w:val="28"/>
        </w:rPr>
        <w:t>а</w:t>
      </w:r>
      <w:r w:rsidRPr="00B71283">
        <w:rPr>
          <w:sz w:val="28"/>
          <w:szCs w:val="28"/>
        </w:rPr>
        <w:t xml:space="preserve"> денежных средств на оплату жилищно-коммунальных услуг. Данной выплатой воспользовались 430 многодетных семей. Общая сумма выделенных средств   составила 6,1  млн. рублей.</w:t>
      </w:r>
      <w:r w:rsidR="00B71283" w:rsidRPr="00B71283">
        <w:rPr>
          <w:sz w:val="28"/>
          <w:szCs w:val="28"/>
        </w:rPr>
        <w:t xml:space="preserve"> В 2021 году</w:t>
      </w:r>
      <w:r w:rsidR="00B71283" w:rsidRPr="00B71283">
        <w:rPr>
          <w:szCs w:val="28"/>
        </w:rPr>
        <w:t xml:space="preserve"> </w:t>
      </w:r>
      <w:r w:rsidR="00B71283" w:rsidRPr="005D06C0">
        <w:rPr>
          <w:sz w:val="28"/>
          <w:szCs w:val="28"/>
        </w:rPr>
        <w:t xml:space="preserve">выплатой воспользовались </w:t>
      </w:r>
      <w:r w:rsidR="00B71283" w:rsidRPr="00F73893">
        <w:rPr>
          <w:sz w:val="28"/>
          <w:szCs w:val="28"/>
        </w:rPr>
        <w:t xml:space="preserve">480 многодетных семей. Общая сумма выделенных средств </w:t>
      </w:r>
      <w:r w:rsidR="00B71283">
        <w:rPr>
          <w:sz w:val="28"/>
          <w:szCs w:val="28"/>
        </w:rPr>
        <w:t xml:space="preserve"> </w:t>
      </w:r>
      <w:r w:rsidR="00B71283" w:rsidRPr="00F73893">
        <w:rPr>
          <w:sz w:val="28"/>
          <w:szCs w:val="28"/>
        </w:rPr>
        <w:t xml:space="preserve"> составила 7,1  млн.</w:t>
      </w:r>
      <w:r w:rsidR="00B71283" w:rsidRPr="005D06C0">
        <w:rPr>
          <w:sz w:val="28"/>
          <w:szCs w:val="28"/>
        </w:rPr>
        <w:t xml:space="preserve"> рублей.</w:t>
      </w:r>
    </w:p>
    <w:p w:rsidR="00B624E3" w:rsidRPr="00B71283" w:rsidRDefault="00B624E3" w:rsidP="00B71283">
      <w:pPr>
        <w:pStyle w:val="aa"/>
        <w:shd w:val="clear" w:color="auto" w:fill="FFFFFF"/>
        <w:jc w:val="both"/>
        <w:rPr>
          <w:b/>
          <w:sz w:val="28"/>
          <w:szCs w:val="28"/>
        </w:rPr>
      </w:pPr>
      <w:r w:rsidRPr="00B71283">
        <w:rPr>
          <w:b/>
          <w:sz w:val="28"/>
          <w:szCs w:val="28"/>
        </w:rPr>
        <w:t>Слайд</w:t>
      </w:r>
      <w:r w:rsidR="005F094E" w:rsidRPr="00B71283">
        <w:rPr>
          <w:b/>
          <w:sz w:val="28"/>
          <w:szCs w:val="28"/>
        </w:rPr>
        <w:t xml:space="preserve"> 1</w:t>
      </w:r>
      <w:r w:rsidR="008006D8" w:rsidRPr="00B71283">
        <w:rPr>
          <w:b/>
          <w:sz w:val="28"/>
          <w:szCs w:val="28"/>
        </w:rPr>
        <w:t>6</w:t>
      </w:r>
    </w:p>
    <w:p w:rsidR="004B3220" w:rsidRPr="00721BC4" w:rsidRDefault="00EA3B5C" w:rsidP="00B624E3">
      <w:pPr>
        <w:pStyle w:val="a5"/>
        <w:spacing w:before="100" w:beforeAutospacing="1" w:after="100" w:afterAutospacing="1"/>
        <w:ind w:left="0"/>
        <w:jc w:val="both"/>
        <w:rPr>
          <w:sz w:val="28"/>
          <w:szCs w:val="28"/>
        </w:rPr>
      </w:pPr>
      <w:r w:rsidRPr="004B3220">
        <w:rPr>
          <w:sz w:val="28"/>
          <w:szCs w:val="28"/>
        </w:rPr>
        <w:object w:dxaOrig="14433" w:dyaOrig="8086">
          <v:shape id="_x0000_i1033" type="#_x0000_t75" style="width:239.15pt;height:134.9pt" o:ole="">
            <v:imagedata r:id="rId41" o:title=""/>
          </v:shape>
          <o:OLEObject Type="Embed" ProgID="PowerPoint.Slide.12" ShapeID="_x0000_i1033" DrawAspect="Content" ObjectID="_1737380437" r:id="rId42"/>
        </w:object>
      </w:r>
    </w:p>
    <w:p w:rsidR="00B624E3" w:rsidRDefault="00B624E3" w:rsidP="00B624E3">
      <w:pPr>
        <w:pStyle w:val="aa"/>
        <w:numPr>
          <w:ilvl w:val="0"/>
          <w:numId w:val="2"/>
        </w:numPr>
        <w:shd w:val="clear" w:color="auto" w:fill="FFFFFF"/>
        <w:spacing w:before="0" w:beforeAutospacing="0" w:after="0" w:afterAutospacing="0"/>
        <w:jc w:val="both"/>
        <w:rPr>
          <w:sz w:val="28"/>
          <w:szCs w:val="28"/>
        </w:rPr>
      </w:pPr>
      <w:r w:rsidRPr="00721BC4">
        <w:rPr>
          <w:sz w:val="28"/>
          <w:szCs w:val="28"/>
        </w:rPr>
        <w:t>Выплата единовременного социального пособия на подготовку детей к школе в размере 1500 рублей на каждого учащегося. Право на получение выплаты в 2022 году подтвердило 251 семья на 618 детей, общая сумма вы</w:t>
      </w:r>
      <w:r w:rsidR="00EA3B5C">
        <w:rPr>
          <w:sz w:val="28"/>
          <w:szCs w:val="28"/>
        </w:rPr>
        <w:t xml:space="preserve">плат составила 927 тыс. рублей </w:t>
      </w:r>
      <w:proofErr w:type="gramStart"/>
      <w:r w:rsidR="00EA3B5C">
        <w:rPr>
          <w:sz w:val="28"/>
          <w:szCs w:val="28"/>
        </w:rPr>
        <w:t xml:space="preserve">( </w:t>
      </w:r>
      <w:proofErr w:type="gramEnd"/>
      <w:r w:rsidR="00EA3B5C">
        <w:rPr>
          <w:sz w:val="28"/>
          <w:szCs w:val="28"/>
        </w:rPr>
        <w:t>в 2021 году выплатой воспользовалось 179 семей на 368 детей, общая сумма выплат составила 553,5 тыс. рублей).</w:t>
      </w:r>
      <w:r w:rsidRPr="00721BC4">
        <w:rPr>
          <w:sz w:val="28"/>
          <w:szCs w:val="28"/>
        </w:rPr>
        <w:t xml:space="preserve"> </w:t>
      </w:r>
    </w:p>
    <w:p w:rsidR="00B624E3" w:rsidRDefault="00B624E3" w:rsidP="00B624E3">
      <w:pPr>
        <w:pStyle w:val="a5"/>
        <w:spacing w:before="100" w:beforeAutospacing="1" w:after="100" w:afterAutospacing="1"/>
        <w:ind w:left="0"/>
        <w:jc w:val="both"/>
        <w:rPr>
          <w:rFonts w:ascii="Times New Roman" w:hAnsi="Times New Roman"/>
          <w:b/>
          <w:sz w:val="28"/>
          <w:szCs w:val="28"/>
        </w:rPr>
      </w:pPr>
      <w:r w:rsidRPr="00921411">
        <w:rPr>
          <w:rFonts w:ascii="Times New Roman" w:hAnsi="Times New Roman"/>
          <w:b/>
          <w:sz w:val="28"/>
          <w:szCs w:val="28"/>
        </w:rPr>
        <w:t>Слайд</w:t>
      </w:r>
      <w:r w:rsidR="005F094E">
        <w:rPr>
          <w:rFonts w:ascii="Times New Roman" w:hAnsi="Times New Roman"/>
          <w:b/>
          <w:sz w:val="28"/>
          <w:szCs w:val="28"/>
        </w:rPr>
        <w:t xml:space="preserve"> 1</w:t>
      </w:r>
      <w:r w:rsidR="008006D8">
        <w:rPr>
          <w:rFonts w:ascii="Times New Roman" w:hAnsi="Times New Roman"/>
          <w:b/>
          <w:sz w:val="28"/>
          <w:szCs w:val="28"/>
        </w:rPr>
        <w:t>7</w:t>
      </w:r>
    </w:p>
    <w:p w:rsidR="004B3220" w:rsidRPr="00721BC4" w:rsidRDefault="004B3220" w:rsidP="00B624E3">
      <w:pPr>
        <w:pStyle w:val="a5"/>
        <w:spacing w:before="100" w:beforeAutospacing="1" w:after="100" w:afterAutospacing="1"/>
        <w:ind w:left="0"/>
        <w:jc w:val="both"/>
        <w:rPr>
          <w:sz w:val="28"/>
          <w:szCs w:val="28"/>
        </w:rPr>
      </w:pPr>
      <w:r w:rsidRPr="004B3220">
        <w:rPr>
          <w:sz w:val="28"/>
          <w:szCs w:val="28"/>
        </w:rPr>
        <w:object w:dxaOrig="14433" w:dyaOrig="8086">
          <v:shape id="_x0000_i1034" type="#_x0000_t75" style="width:228.4pt;height:128.3pt" o:ole="">
            <v:imagedata r:id="rId43" o:title=""/>
          </v:shape>
          <o:OLEObject Type="Embed" ProgID="PowerPoint.Slide.12" ShapeID="_x0000_i1034" DrawAspect="Content" ObjectID="_1737380438" r:id="rId44"/>
        </w:object>
      </w:r>
    </w:p>
    <w:p w:rsidR="00B624E3" w:rsidRPr="00FA64EB" w:rsidRDefault="00842B19" w:rsidP="00B624E3">
      <w:pPr>
        <w:keepLines/>
        <w:numPr>
          <w:ilvl w:val="0"/>
          <w:numId w:val="2"/>
        </w:numPr>
        <w:shd w:val="clear" w:color="auto" w:fill="FFFFFF"/>
        <w:jc w:val="both"/>
        <w:rPr>
          <w:i/>
          <w:szCs w:val="28"/>
        </w:rPr>
      </w:pPr>
      <w:r>
        <w:rPr>
          <w:szCs w:val="28"/>
        </w:rPr>
        <w:lastRenderedPageBreak/>
        <w:t>Благодаря единовременной социальной выплате</w:t>
      </w:r>
      <w:r w:rsidR="00B624E3" w:rsidRPr="00921411">
        <w:rPr>
          <w:szCs w:val="28"/>
          <w:shd w:val="clear" w:color="auto" w:fill="FFFFFF"/>
        </w:rPr>
        <w:t xml:space="preserve"> </w:t>
      </w:r>
      <w:r>
        <w:rPr>
          <w:szCs w:val="28"/>
          <w:shd w:val="clear" w:color="auto" w:fill="FFFFFF"/>
        </w:rPr>
        <w:t xml:space="preserve"> </w:t>
      </w:r>
      <w:r w:rsidR="00B624E3" w:rsidRPr="00921411">
        <w:rPr>
          <w:szCs w:val="28"/>
          <w:shd w:val="clear" w:color="auto" w:fill="FFFFFF"/>
        </w:rPr>
        <w:t xml:space="preserve">на приобретение жилого помещения взамен предоставления в </w:t>
      </w:r>
      <w:r w:rsidR="00B624E3" w:rsidRPr="00FA64EB">
        <w:rPr>
          <w:szCs w:val="28"/>
          <w:shd w:val="clear" w:color="auto" w:fill="FFFFFF"/>
        </w:rPr>
        <w:t xml:space="preserve">собственность бесплатно земельных участков для индивидуального жилищного строительства </w:t>
      </w:r>
      <w:r w:rsidR="00381B5A">
        <w:rPr>
          <w:szCs w:val="28"/>
          <w:shd w:val="clear" w:color="auto" w:fill="FFFFFF"/>
        </w:rPr>
        <w:t xml:space="preserve">смогут улучшить свои жилищные условия </w:t>
      </w:r>
      <w:r w:rsidR="00A6660C">
        <w:rPr>
          <w:szCs w:val="28"/>
          <w:shd w:val="clear" w:color="auto" w:fill="FFFFFF"/>
        </w:rPr>
        <w:t>20</w:t>
      </w:r>
      <w:r w:rsidR="00B624E3" w:rsidRPr="00FA64EB">
        <w:rPr>
          <w:szCs w:val="28"/>
          <w:shd w:val="clear" w:color="auto" w:fill="FFFFFF"/>
        </w:rPr>
        <w:t xml:space="preserve"> семей</w:t>
      </w:r>
      <w:r w:rsidR="00381B5A">
        <w:rPr>
          <w:szCs w:val="28"/>
          <w:shd w:val="clear" w:color="auto" w:fill="FFFFFF"/>
        </w:rPr>
        <w:t>. Размер</w:t>
      </w:r>
      <w:r w:rsidR="00B624E3" w:rsidRPr="00FA64EB">
        <w:rPr>
          <w:szCs w:val="28"/>
          <w:shd w:val="clear" w:color="auto" w:fill="FFFFFF"/>
        </w:rPr>
        <w:t xml:space="preserve"> компенсаци</w:t>
      </w:r>
      <w:r w:rsidR="00381B5A">
        <w:rPr>
          <w:szCs w:val="28"/>
          <w:shd w:val="clear" w:color="auto" w:fill="FFFFFF"/>
        </w:rPr>
        <w:t>и составляет</w:t>
      </w:r>
      <w:r w:rsidR="00B624E3" w:rsidRPr="00FA64EB">
        <w:rPr>
          <w:szCs w:val="28"/>
          <w:shd w:val="clear" w:color="auto" w:fill="FFFFFF"/>
        </w:rPr>
        <w:t xml:space="preserve"> 262,1тыс. рублей</w:t>
      </w:r>
      <w:proofErr w:type="gramStart"/>
      <w:r w:rsidR="00EA3B5C">
        <w:rPr>
          <w:szCs w:val="28"/>
          <w:shd w:val="clear" w:color="auto" w:fill="FFFFFF"/>
        </w:rPr>
        <w:t>.</w:t>
      </w:r>
      <w:proofErr w:type="gramEnd"/>
      <w:r w:rsidR="00EA3B5C">
        <w:rPr>
          <w:szCs w:val="28"/>
          <w:shd w:val="clear" w:color="auto" w:fill="FFFFFF"/>
        </w:rPr>
        <w:t xml:space="preserve"> (</w:t>
      </w:r>
      <w:proofErr w:type="gramStart"/>
      <w:r w:rsidR="00EA3B5C">
        <w:rPr>
          <w:szCs w:val="28"/>
          <w:shd w:val="clear" w:color="auto" w:fill="FFFFFF"/>
        </w:rPr>
        <w:t>в</w:t>
      </w:r>
      <w:proofErr w:type="gramEnd"/>
      <w:r w:rsidR="00EA3B5C">
        <w:rPr>
          <w:szCs w:val="28"/>
          <w:shd w:val="clear" w:color="auto" w:fill="FFFFFF"/>
        </w:rPr>
        <w:t xml:space="preserve"> 2021 году выплатой воспользовалось 17 семей, размер компенсации составлял – 251,5).</w:t>
      </w:r>
    </w:p>
    <w:p w:rsidR="00B624E3" w:rsidRDefault="00B624E3" w:rsidP="00B624E3">
      <w:pPr>
        <w:pStyle w:val="a5"/>
        <w:spacing w:before="100" w:beforeAutospacing="1" w:after="100" w:afterAutospacing="1"/>
        <w:ind w:left="0"/>
        <w:jc w:val="both"/>
        <w:rPr>
          <w:rFonts w:ascii="Times New Roman" w:hAnsi="Times New Roman"/>
          <w:b/>
          <w:sz w:val="28"/>
          <w:szCs w:val="28"/>
        </w:rPr>
      </w:pPr>
      <w:r w:rsidRPr="00FA64EB">
        <w:rPr>
          <w:rFonts w:ascii="Times New Roman" w:hAnsi="Times New Roman"/>
          <w:b/>
          <w:sz w:val="28"/>
          <w:szCs w:val="28"/>
        </w:rPr>
        <w:t>Слайд</w:t>
      </w:r>
      <w:r w:rsidR="005F094E">
        <w:rPr>
          <w:rFonts w:ascii="Times New Roman" w:hAnsi="Times New Roman"/>
          <w:b/>
          <w:sz w:val="28"/>
          <w:szCs w:val="28"/>
        </w:rPr>
        <w:t xml:space="preserve"> 1</w:t>
      </w:r>
      <w:r w:rsidR="008006D8">
        <w:rPr>
          <w:rFonts w:ascii="Times New Roman" w:hAnsi="Times New Roman"/>
          <w:b/>
          <w:sz w:val="28"/>
          <w:szCs w:val="28"/>
        </w:rPr>
        <w:t>8</w:t>
      </w:r>
    </w:p>
    <w:p w:rsidR="004B3220" w:rsidRPr="00FA64EB" w:rsidRDefault="004B3220" w:rsidP="00B624E3">
      <w:pPr>
        <w:pStyle w:val="a5"/>
        <w:spacing w:before="100" w:beforeAutospacing="1" w:after="100" w:afterAutospacing="1"/>
        <w:ind w:left="0"/>
        <w:jc w:val="both"/>
        <w:rPr>
          <w:sz w:val="28"/>
          <w:szCs w:val="28"/>
        </w:rPr>
      </w:pPr>
      <w:r w:rsidRPr="004B3220">
        <w:rPr>
          <w:sz w:val="28"/>
          <w:szCs w:val="28"/>
        </w:rPr>
        <w:object w:dxaOrig="14433" w:dyaOrig="8086">
          <v:shape id="_x0000_i1035" type="#_x0000_t75" style="width:235.05pt;height:132.4pt" o:ole="">
            <v:imagedata r:id="rId45" o:title=""/>
          </v:shape>
          <o:OLEObject Type="Embed" ProgID="PowerPoint.Slide.12" ShapeID="_x0000_i1035" DrawAspect="Content" ObjectID="_1737380439" r:id="rId46"/>
        </w:object>
      </w:r>
    </w:p>
    <w:p w:rsidR="00381B5A" w:rsidRPr="00381B5A" w:rsidRDefault="00981D31" w:rsidP="00B624E3">
      <w:pPr>
        <w:keepLines/>
        <w:numPr>
          <w:ilvl w:val="0"/>
          <w:numId w:val="2"/>
        </w:numPr>
        <w:shd w:val="clear" w:color="auto" w:fill="FFFFFF"/>
        <w:jc w:val="both"/>
        <w:rPr>
          <w:i/>
          <w:szCs w:val="28"/>
        </w:rPr>
      </w:pPr>
      <w:r>
        <w:rPr>
          <w:szCs w:val="28"/>
        </w:rPr>
        <w:t xml:space="preserve"> </w:t>
      </w:r>
      <w:r w:rsidR="00381B5A">
        <w:rPr>
          <w:color w:val="000000"/>
          <w:szCs w:val="28"/>
        </w:rPr>
        <w:t xml:space="preserve">Многодетные семьи имеют право на областной капитал. </w:t>
      </w:r>
      <w:r w:rsidR="00381B5A" w:rsidRPr="00FB6C27">
        <w:rPr>
          <w:color w:val="000000"/>
          <w:szCs w:val="28"/>
        </w:rPr>
        <w:t xml:space="preserve">После индексации размер областного материнского капитала составил 108 160 рублей. </w:t>
      </w:r>
      <w:r w:rsidR="00381B5A">
        <w:rPr>
          <w:color w:val="000000"/>
          <w:szCs w:val="28"/>
        </w:rPr>
        <w:t xml:space="preserve"> </w:t>
      </w:r>
      <w:r w:rsidR="00381B5A" w:rsidRPr="00693CEB">
        <w:rPr>
          <w:szCs w:val="28"/>
        </w:rPr>
        <w:t xml:space="preserve">С начала </w:t>
      </w:r>
      <w:r w:rsidR="00381B5A">
        <w:rPr>
          <w:szCs w:val="28"/>
        </w:rPr>
        <w:t>года принято 82 заявления</w:t>
      </w:r>
      <w:r w:rsidR="00381B5A" w:rsidRPr="00FA64EB">
        <w:rPr>
          <w:szCs w:val="28"/>
        </w:rPr>
        <w:t xml:space="preserve"> на общую сумму 7,6 млн. рублей, в т.ч. 10 заявлений на оплату образовательных услуг, 6 заявлений на оплату медицинских услуг; 11 заявления на оплату долга по ипотеке на приобретение готового жилья; 44 заявлений на реконструкцию объекта индивидуального жилищного строительства; 2 заявления на устройство бытовых колодцев и скважин для целей водоснабжения, 1 заявление</w:t>
      </w:r>
      <w:r w:rsidR="00381B5A" w:rsidRPr="00693CEB">
        <w:rPr>
          <w:szCs w:val="28"/>
        </w:rPr>
        <w:t xml:space="preserve"> на приобретение садового дома</w:t>
      </w:r>
      <w:r w:rsidR="00381B5A">
        <w:rPr>
          <w:szCs w:val="28"/>
        </w:rPr>
        <w:t>.</w:t>
      </w:r>
      <w:r w:rsidR="00EA3B5C">
        <w:rPr>
          <w:szCs w:val="28"/>
        </w:rPr>
        <w:t xml:space="preserve"> В 20212 году принято 80 заявлений на общую сумму 6,2 млн. рублей.</w:t>
      </w:r>
    </w:p>
    <w:p w:rsidR="00B624E3" w:rsidRPr="00921411" w:rsidRDefault="00B624E3" w:rsidP="00381B5A">
      <w:pPr>
        <w:keepLines/>
        <w:shd w:val="clear" w:color="auto" w:fill="FFFFFF"/>
        <w:ind w:left="720"/>
        <w:jc w:val="both"/>
        <w:rPr>
          <w:i/>
          <w:szCs w:val="28"/>
        </w:rPr>
      </w:pPr>
      <w:r w:rsidRPr="00921411">
        <w:rPr>
          <w:szCs w:val="28"/>
          <w:shd w:val="clear" w:color="auto" w:fill="FFFFFF"/>
        </w:rPr>
        <w:t>В апреле 2022 года  Законодательным Собранием области был принят закон, в соответствии с которым областной материнский капитал можно направ</w:t>
      </w:r>
      <w:r w:rsidR="00381B5A">
        <w:rPr>
          <w:szCs w:val="28"/>
          <w:shd w:val="clear" w:color="auto" w:fill="FFFFFF"/>
        </w:rPr>
        <w:t>лять</w:t>
      </w:r>
      <w:r w:rsidRPr="00921411">
        <w:rPr>
          <w:szCs w:val="28"/>
          <w:shd w:val="clear" w:color="auto" w:fill="FFFFFF"/>
        </w:rPr>
        <w:t xml:space="preserve"> на ремонт электропроводки, электрического оборудования, необходимого для эксплуатации электропроводки, и (или) системы печного отопления частных жилых домов.</w:t>
      </w:r>
      <w:r w:rsidR="00981D31" w:rsidRPr="00981D31">
        <w:rPr>
          <w:szCs w:val="28"/>
        </w:rPr>
        <w:t xml:space="preserve"> </w:t>
      </w:r>
      <w:r w:rsidR="00381B5A">
        <w:rPr>
          <w:szCs w:val="28"/>
        </w:rPr>
        <w:t xml:space="preserve"> </w:t>
      </w:r>
    </w:p>
    <w:p w:rsidR="00B624E3" w:rsidRPr="00693CEB" w:rsidRDefault="00B624E3" w:rsidP="00B624E3">
      <w:pPr>
        <w:pStyle w:val="aa"/>
        <w:shd w:val="clear" w:color="auto" w:fill="FFFFFF"/>
        <w:spacing w:before="0" w:beforeAutospacing="0" w:after="0" w:afterAutospacing="0"/>
        <w:ind w:left="720"/>
        <w:jc w:val="both"/>
        <w:rPr>
          <w:sz w:val="28"/>
          <w:szCs w:val="28"/>
        </w:rPr>
      </w:pPr>
      <w:r w:rsidRPr="00693CEB">
        <w:rPr>
          <w:sz w:val="28"/>
          <w:szCs w:val="28"/>
        </w:rPr>
        <w:t xml:space="preserve"> </w:t>
      </w:r>
      <w:r w:rsidR="00981D31">
        <w:rPr>
          <w:sz w:val="28"/>
          <w:szCs w:val="28"/>
        </w:rPr>
        <w:t xml:space="preserve">   </w:t>
      </w:r>
      <w:r w:rsidRPr="00693CEB">
        <w:rPr>
          <w:sz w:val="28"/>
          <w:szCs w:val="28"/>
        </w:rPr>
        <w:t xml:space="preserve">. </w:t>
      </w:r>
    </w:p>
    <w:p w:rsidR="004B3220" w:rsidRDefault="00B624E3" w:rsidP="004B3220">
      <w:pPr>
        <w:tabs>
          <w:tab w:val="left" w:pos="1987"/>
        </w:tabs>
        <w:spacing w:before="100" w:beforeAutospacing="1" w:after="100" w:afterAutospacing="1"/>
        <w:jc w:val="both"/>
        <w:rPr>
          <w:b/>
          <w:szCs w:val="28"/>
        </w:rPr>
      </w:pPr>
      <w:r>
        <w:rPr>
          <w:szCs w:val="28"/>
        </w:rPr>
        <w:t xml:space="preserve">     </w:t>
      </w:r>
      <w:r w:rsidRPr="00D51353">
        <w:rPr>
          <w:b/>
          <w:szCs w:val="28"/>
        </w:rPr>
        <w:t>Слайд</w:t>
      </w:r>
      <w:r w:rsidR="005F094E">
        <w:rPr>
          <w:b/>
          <w:szCs w:val="28"/>
        </w:rPr>
        <w:t xml:space="preserve"> </w:t>
      </w:r>
      <w:r w:rsidR="008006D8">
        <w:rPr>
          <w:b/>
          <w:szCs w:val="28"/>
        </w:rPr>
        <w:t>19</w:t>
      </w:r>
    </w:p>
    <w:p w:rsidR="00B624E3" w:rsidRDefault="004B3220" w:rsidP="004B3220">
      <w:pPr>
        <w:tabs>
          <w:tab w:val="left" w:pos="1987"/>
        </w:tabs>
        <w:spacing w:before="100" w:beforeAutospacing="1" w:after="100" w:afterAutospacing="1"/>
        <w:jc w:val="both"/>
        <w:rPr>
          <w:b/>
          <w:szCs w:val="28"/>
        </w:rPr>
      </w:pPr>
      <w:r w:rsidRPr="004B3220">
        <w:rPr>
          <w:b/>
          <w:szCs w:val="28"/>
        </w:rPr>
        <w:object w:dxaOrig="14433" w:dyaOrig="8086">
          <v:shape id="_x0000_i1036" type="#_x0000_t75" style="width:230.9pt;height:129.95pt" o:ole="">
            <v:imagedata r:id="rId47" o:title=""/>
          </v:shape>
          <o:OLEObject Type="Embed" ProgID="PowerPoint.Slide.12" ShapeID="_x0000_i1036" DrawAspect="Content" ObjectID="_1737380440" r:id="rId48"/>
        </w:object>
      </w:r>
      <w:r>
        <w:rPr>
          <w:b/>
          <w:szCs w:val="28"/>
        </w:rPr>
        <w:tab/>
      </w:r>
    </w:p>
    <w:p w:rsidR="00B624E3" w:rsidRPr="00CF3D0B" w:rsidRDefault="00B624E3" w:rsidP="00B624E3">
      <w:pPr>
        <w:spacing w:before="100" w:beforeAutospacing="1" w:after="100" w:afterAutospacing="1"/>
        <w:jc w:val="both"/>
        <w:rPr>
          <w:rStyle w:val="ad"/>
          <w:rFonts w:eastAsia="Calibri"/>
          <w:i w:val="0"/>
          <w:szCs w:val="28"/>
        </w:rPr>
      </w:pPr>
      <w:r w:rsidRPr="00D1764D">
        <w:rPr>
          <w:szCs w:val="28"/>
        </w:rPr>
        <w:lastRenderedPageBreak/>
        <w:t xml:space="preserve">  </w:t>
      </w:r>
      <w:r>
        <w:rPr>
          <w:szCs w:val="28"/>
        </w:rPr>
        <w:t xml:space="preserve">    </w:t>
      </w:r>
      <w:r w:rsidRPr="003148FD">
        <w:rPr>
          <w:szCs w:val="28"/>
        </w:rPr>
        <w:t>Одной из мер социальной поддержки семьи и детей является организация круглогодичного отдыха и оздоровление детей, оказавшихся в трудной жизненной ситуации и детей, состоящих на диспансерном учете в поликлиниках по месту жительства</w:t>
      </w:r>
      <w:r w:rsidRPr="00CF3D0B">
        <w:rPr>
          <w:i/>
          <w:szCs w:val="28"/>
        </w:rPr>
        <w:t xml:space="preserve">. </w:t>
      </w:r>
    </w:p>
    <w:p w:rsidR="00B624E3" w:rsidRDefault="00B624E3" w:rsidP="00B624E3">
      <w:pPr>
        <w:tabs>
          <w:tab w:val="left" w:pos="7080"/>
        </w:tabs>
        <w:jc w:val="both"/>
        <w:rPr>
          <w:szCs w:val="28"/>
        </w:rPr>
      </w:pPr>
      <w:r>
        <w:rPr>
          <w:szCs w:val="28"/>
        </w:rPr>
        <w:t xml:space="preserve">     </w:t>
      </w:r>
      <w:r w:rsidRPr="00391CA5">
        <w:rPr>
          <w:szCs w:val="28"/>
        </w:rPr>
        <w:t xml:space="preserve"> </w:t>
      </w:r>
      <w:proofErr w:type="gramStart"/>
      <w:r>
        <w:rPr>
          <w:szCs w:val="28"/>
        </w:rPr>
        <w:t>С  начала</w:t>
      </w:r>
      <w:r w:rsidRPr="00391CA5">
        <w:rPr>
          <w:szCs w:val="28"/>
        </w:rPr>
        <w:t xml:space="preserve"> 2022 года Управлением социальной защиты населения </w:t>
      </w:r>
      <w:r>
        <w:rPr>
          <w:szCs w:val="28"/>
        </w:rPr>
        <w:t xml:space="preserve"> </w:t>
      </w:r>
      <w:r w:rsidRPr="00391CA5">
        <w:rPr>
          <w:szCs w:val="28"/>
        </w:rPr>
        <w:t xml:space="preserve"> направлено на отдых</w:t>
      </w:r>
      <w:r>
        <w:rPr>
          <w:szCs w:val="28"/>
        </w:rPr>
        <w:t xml:space="preserve"> и оздоровление</w:t>
      </w:r>
      <w:r w:rsidRPr="00391CA5">
        <w:rPr>
          <w:szCs w:val="28"/>
        </w:rPr>
        <w:t xml:space="preserve"> 112 детей (</w:t>
      </w:r>
      <w:r>
        <w:rPr>
          <w:szCs w:val="28"/>
        </w:rPr>
        <w:t xml:space="preserve">в </w:t>
      </w:r>
      <w:r w:rsidRPr="00391CA5">
        <w:rPr>
          <w:szCs w:val="28"/>
        </w:rPr>
        <w:t>2021 год</w:t>
      </w:r>
      <w:r>
        <w:rPr>
          <w:szCs w:val="28"/>
        </w:rPr>
        <w:t>ом</w:t>
      </w:r>
      <w:r w:rsidRPr="00391CA5">
        <w:rPr>
          <w:szCs w:val="28"/>
        </w:rPr>
        <w:t xml:space="preserve"> </w:t>
      </w:r>
      <w:r>
        <w:rPr>
          <w:szCs w:val="28"/>
        </w:rPr>
        <w:t>оздоровилось</w:t>
      </w:r>
      <w:r w:rsidRPr="00391CA5">
        <w:rPr>
          <w:szCs w:val="28"/>
        </w:rPr>
        <w:t xml:space="preserve"> </w:t>
      </w:r>
      <w:r>
        <w:rPr>
          <w:szCs w:val="28"/>
        </w:rPr>
        <w:t>122 ребенка</w:t>
      </w:r>
      <w:r w:rsidRPr="00391CA5">
        <w:rPr>
          <w:szCs w:val="28"/>
        </w:rPr>
        <w:t xml:space="preserve">), из них в загородных лагерях отдыха оздоровилось 54 ребенка (путевки предоставлялись в оздоровительные лагеря – ПАО ММК, МБУ Отдых, </w:t>
      </w:r>
      <w:proofErr w:type="spellStart"/>
      <w:r w:rsidRPr="00391CA5">
        <w:rPr>
          <w:szCs w:val="28"/>
        </w:rPr>
        <w:t>Ильмены</w:t>
      </w:r>
      <w:proofErr w:type="spellEnd"/>
      <w:r w:rsidRPr="00391CA5">
        <w:rPr>
          <w:szCs w:val="28"/>
        </w:rPr>
        <w:t>), в санаторно-оздоровительных лагерях «</w:t>
      </w:r>
      <w:proofErr w:type="spellStart"/>
      <w:r w:rsidRPr="00391CA5">
        <w:rPr>
          <w:szCs w:val="28"/>
        </w:rPr>
        <w:t>Синегорье</w:t>
      </w:r>
      <w:proofErr w:type="spellEnd"/>
      <w:r w:rsidRPr="00391CA5">
        <w:rPr>
          <w:szCs w:val="28"/>
        </w:rPr>
        <w:t>», ООО «Металлург», ООО «Лесная сказка» - оздоровилось 58 детей.</w:t>
      </w:r>
      <w:proofErr w:type="gramEnd"/>
      <w:r w:rsidRPr="00391CA5">
        <w:rPr>
          <w:szCs w:val="28"/>
        </w:rPr>
        <w:t xml:space="preserve"> </w:t>
      </w:r>
      <w:r>
        <w:rPr>
          <w:szCs w:val="28"/>
        </w:rPr>
        <w:t>Оздоровление продолжается.</w:t>
      </w:r>
      <w:r w:rsidRPr="00391CA5">
        <w:rPr>
          <w:szCs w:val="28"/>
        </w:rPr>
        <w:t xml:space="preserve"> </w:t>
      </w:r>
      <w:r>
        <w:rPr>
          <w:szCs w:val="28"/>
        </w:rPr>
        <w:t xml:space="preserve">  </w:t>
      </w:r>
    </w:p>
    <w:p w:rsidR="00B624E3" w:rsidRDefault="00B624E3" w:rsidP="00B624E3">
      <w:pPr>
        <w:pStyle w:val="aa"/>
        <w:shd w:val="clear" w:color="auto" w:fill="FFFFFF"/>
        <w:spacing w:before="0" w:beforeAutospacing="0" w:after="204" w:afterAutospacing="0"/>
        <w:jc w:val="both"/>
        <w:textAlignment w:val="baseline"/>
        <w:rPr>
          <w:b/>
          <w:sz w:val="32"/>
          <w:szCs w:val="32"/>
        </w:rPr>
      </w:pPr>
      <w:r>
        <w:rPr>
          <w:rStyle w:val="ad"/>
          <w:rFonts w:eastAsia="Calibri"/>
          <w:i w:val="0"/>
          <w:sz w:val="28"/>
          <w:szCs w:val="28"/>
        </w:rPr>
        <w:t xml:space="preserve">      </w:t>
      </w:r>
      <w:proofErr w:type="gramStart"/>
      <w:r w:rsidRPr="00AC6DFB">
        <w:rPr>
          <w:rStyle w:val="ad"/>
          <w:rFonts w:eastAsia="Calibri"/>
          <w:i w:val="0"/>
          <w:sz w:val="28"/>
          <w:szCs w:val="28"/>
        </w:rPr>
        <w:t>Дети в количестве 14 человек</w:t>
      </w:r>
      <w:r w:rsidRPr="00AC6DFB">
        <w:rPr>
          <w:i/>
          <w:sz w:val="28"/>
          <w:szCs w:val="28"/>
        </w:rPr>
        <w:t xml:space="preserve">, </w:t>
      </w:r>
      <w:r w:rsidRPr="00AC6DFB">
        <w:rPr>
          <w:sz w:val="28"/>
          <w:szCs w:val="28"/>
        </w:rPr>
        <w:t>находящихся на диспансерном учете в детской поликлинике, оздоровлены в Челябинском областном центре социальной защиты "Семья" и 3 ребенка с ограниченными возможностями здоровья в Кусинском областном реабилитационном центре по путевке "Мать и дитя".</w:t>
      </w:r>
      <w:r w:rsidRPr="009E266A">
        <w:rPr>
          <w:b/>
          <w:sz w:val="32"/>
          <w:szCs w:val="32"/>
        </w:rPr>
        <w:t xml:space="preserve"> </w:t>
      </w:r>
      <w:proofErr w:type="gramEnd"/>
    </w:p>
    <w:p w:rsidR="00C838C5" w:rsidRDefault="00C838C5" w:rsidP="004B3220">
      <w:pPr>
        <w:pStyle w:val="aa"/>
        <w:shd w:val="clear" w:color="auto" w:fill="FFFFFF"/>
        <w:tabs>
          <w:tab w:val="left" w:pos="1714"/>
        </w:tabs>
        <w:spacing w:before="0" w:beforeAutospacing="0" w:after="204" w:afterAutospacing="0"/>
        <w:jc w:val="both"/>
        <w:textAlignment w:val="baseline"/>
        <w:rPr>
          <w:b/>
          <w:sz w:val="28"/>
          <w:szCs w:val="28"/>
        </w:rPr>
      </w:pPr>
      <w:r w:rsidRPr="00C838C5">
        <w:rPr>
          <w:b/>
          <w:sz w:val="28"/>
          <w:szCs w:val="28"/>
        </w:rPr>
        <w:t>Слайд</w:t>
      </w:r>
      <w:r w:rsidR="008006D8">
        <w:rPr>
          <w:b/>
          <w:sz w:val="28"/>
          <w:szCs w:val="28"/>
        </w:rPr>
        <w:t xml:space="preserve"> 20</w:t>
      </w:r>
      <w:r w:rsidR="004B3220">
        <w:rPr>
          <w:b/>
          <w:sz w:val="28"/>
          <w:szCs w:val="28"/>
        </w:rPr>
        <w:tab/>
      </w:r>
    </w:p>
    <w:p w:rsidR="004B3220" w:rsidRPr="00C838C5" w:rsidRDefault="004B3220" w:rsidP="004B3220">
      <w:pPr>
        <w:pStyle w:val="aa"/>
        <w:shd w:val="clear" w:color="auto" w:fill="FFFFFF"/>
        <w:tabs>
          <w:tab w:val="left" w:pos="1714"/>
        </w:tabs>
        <w:spacing w:before="0" w:beforeAutospacing="0" w:after="204" w:afterAutospacing="0"/>
        <w:jc w:val="both"/>
        <w:textAlignment w:val="baseline"/>
        <w:rPr>
          <w:b/>
          <w:sz w:val="28"/>
          <w:szCs w:val="28"/>
        </w:rPr>
      </w:pPr>
      <w:r w:rsidRPr="004B3220">
        <w:rPr>
          <w:b/>
          <w:sz w:val="28"/>
          <w:szCs w:val="28"/>
        </w:rPr>
        <w:object w:dxaOrig="14433" w:dyaOrig="8086">
          <v:shape id="_x0000_i1037" type="#_x0000_t75" style="width:235.05pt;height:131.6pt" o:ole="">
            <v:imagedata r:id="rId49" o:title=""/>
          </v:shape>
          <o:OLEObject Type="Embed" ProgID="PowerPoint.Slide.12" ShapeID="_x0000_i1037" DrawAspect="Content" ObjectID="_1737380441" r:id="rId50"/>
        </w:object>
      </w:r>
    </w:p>
    <w:p w:rsidR="00564A21" w:rsidRDefault="00B624E3" w:rsidP="00564A21">
      <w:pPr>
        <w:jc w:val="both"/>
        <w:rPr>
          <w:szCs w:val="28"/>
        </w:rPr>
      </w:pPr>
      <w:r>
        <w:rPr>
          <w:szCs w:val="28"/>
        </w:rPr>
        <w:t xml:space="preserve">    Традиционно в области по инициативе Губернатора Челябинской области проводится акция «Подарим Новый год детям».     На Верхнеуральский муниципальный район из областного бюджета выделено 3880 новогодних подарка,   благотворительным фондом «Металлург» выделено 150 новогодних подарков. Подарки предназначены  детей-инвалидов, </w:t>
      </w:r>
      <w:r w:rsidR="00A8694A">
        <w:rPr>
          <w:szCs w:val="28"/>
        </w:rPr>
        <w:t xml:space="preserve">для детей сирот и </w:t>
      </w:r>
      <w:r>
        <w:rPr>
          <w:szCs w:val="28"/>
        </w:rPr>
        <w:t xml:space="preserve">детей, оставшиеся без попечения родителей, детей, воспитывающихся в семьях военнослужащих, </w:t>
      </w:r>
      <w:r w:rsidR="00A8694A">
        <w:rPr>
          <w:szCs w:val="28"/>
        </w:rPr>
        <w:t xml:space="preserve"> принимающих участие в</w:t>
      </w:r>
      <w:r>
        <w:rPr>
          <w:szCs w:val="28"/>
        </w:rPr>
        <w:t xml:space="preserve"> специальной военной операции и детей, воспитывающихся в семьях, которые являются получателями государственной социальной помощи. Подарки распределены по поселениям района. </w:t>
      </w:r>
    </w:p>
    <w:p w:rsidR="00CE6CB9" w:rsidRDefault="00CE6CB9" w:rsidP="00564A21">
      <w:pPr>
        <w:jc w:val="both"/>
        <w:rPr>
          <w:b/>
          <w:szCs w:val="28"/>
        </w:rPr>
      </w:pPr>
      <w:r w:rsidRPr="00D51353">
        <w:rPr>
          <w:b/>
          <w:szCs w:val="28"/>
        </w:rPr>
        <w:t>Слайд</w:t>
      </w:r>
      <w:r w:rsidR="008006D8">
        <w:rPr>
          <w:b/>
          <w:szCs w:val="28"/>
        </w:rPr>
        <w:t xml:space="preserve"> 21</w:t>
      </w:r>
    </w:p>
    <w:p w:rsidR="004B3220" w:rsidRDefault="004B3220" w:rsidP="00564A21">
      <w:pPr>
        <w:jc w:val="both"/>
        <w:rPr>
          <w:b/>
          <w:szCs w:val="28"/>
        </w:rPr>
      </w:pPr>
      <w:r w:rsidRPr="004B3220">
        <w:rPr>
          <w:b/>
          <w:szCs w:val="28"/>
        </w:rPr>
        <w:object w:dxaOrig="14433" w:dyaOrig="8086">
          <v:shape id="_x0000_i1038" type="#_x0000_t75" style="width:229.25pt;height:129.1pt" o:ole="">
            <v:imagedata r:id="rId51" o:title=""/>
          </v:shape>
          <o:OLEObject Type="Embed" ProgID="PowerPoint.Slide.12" ShapeID="_x0000_i1038" DrawAspect="Content" ObjectID="_1737380442" r:id="rId52"/>
        </w:object>
      </w:r>
    </w:p>
    <w:p w:rsidR="004B3220" w:rsidRPr="00D51353" w:rsidRDefault="004B3220" w:rsidP="00564A21">
      <w:pPr>
        <w:jc w:val="both"/>
        <w:rPr>
          <w:b/>
          <w:szCs w:val="28"/>
        </w:rPr>
      </w:pPr>
    </w:p>
    <w:p w:rsidR="00CE6CB9" w:rsidRPr="001E710B" w:rsidRDefault="00CE6CB9" w:rsidP="00CE6CB9">
      <w:pPr>
        <w:spacing w:before="100" w:beforeAutospacing="1" w:after="100" w:afterAutospacing="1"/>
        <w:jc w:val="center"/>
        <w:rPr>
          <w:rFonts w:ascii="Segoe UI" w:hAnsi="Segoe UI" w:cs="Segoe UI"/>
          <w:b/>
          <w:color w:val="3B4256"/>
          <w:sz w:val="24"/>
          <w:szCs w:val="24"/>
        </w:rPr>
      </w:pPr>
      <w:r w:rsidRPr="001E710B">
        <w:rPr>
          <w:rFonts w:ascii="Segoe UI" w:hAnsi="Segoe UI" w:cs="Segoe UI"/>
          <w:b/>
          <w:color w:val="3B4256"/>
          <w:sz w:val="24"/>
          <w:szCs w:val="24"/>
        </w:rPr>
        <w:t>НОВЫЕ МЕРЫ СОЦИАЛЬНОЙ ПОДДЕРЖКИ С 1 ЯНВАРЯ 202</w:t>
      </w:r>
      <w:r>
        <w:rPr>
          <w:rFonts w:ascii="Segoe UI" w:hAnsi="Segoe UI" w:cs="Segoe UI"/>
          <w:b/>
          <w:color w:val="3B4256"/>
          <w:sz w:val="24"/>
          <w:szCs w:val="24"/>
        </w:rPr>
        <w:t>3</w:t>
      </w:r>
      <w:r w:rsidRPr="001E710B">
        <w:rPr>
          <w:rFonts w:ascii="Segoe UI" w:hAnsi="Segoe UI" w:cs="Segoe UI"/>
          <w:b/>
          <w:color w:val="3B4256"/>
          <w:sz w:val="24"/>
          <w:szCs w:val="24"/>
        </w:rPr>
        <w:t xml:space="preserve"> ГОДА</w:t>
      </w:r>
    </w:p>
    <w:p w:rsidR="008006D8" w:rsidRDefault="00CE6CB9" w:rsidP="008006D8">
      <w:pPr>
        <w:tabs>
          <w:tab w:val="left" w:pos="7080"/>
        </w:tabs>
        <w:jc w:val="both"/>
      </w:pPr>
      <w:r>
        <w:rPr>
          <w:szCs w:val="28"/>
        </w:rPr>
        <w:t xml:space="preserve"> </w:t>
      </w:r>
      <w:r>
        <w:t xml:space="preserve">       </w:t>
      </w:r>
      <w:r w:rsidR="008006D8">
        <w:t xml:space="preserve">С 1 января вводится единое пособие на детей и для беременных женщин. </w:t>
      </w:r>
    </w:p>
    <w:p w:rsidR="008006D8" w:rsidRDefault="008006D8" w:rsidP="008006D8">
      <w:pPr>
        <w:tabs>
          <w:tab w:val="left" w:pos="7080"/>
        </w:tabs>
        <w:jc w:val="both"/>
      </w:pPr>
      <w:r>
        <w:t xml:space="preserve">    Новое пособие объединит ряд действующих мер социальной поддержки нуждающихся семей, в том числе выплаты, которые:</w:t>
      </w:r>
    </w:p>
    <w:p w:rsidR="008006D8" w:rsidRDefault="008006D8" w:rsidP="008006D8">
      <w:pPr>
        <w:tabs>
          <w:tab w:val="left" w:pos="7080"/>
        </w:tabs>
        <w:jc w:val="both"/>
      </w:pPr>
      <w:r>
        <w:t xml:space="preserve">предоставляются в связи с рождением либо усыновлением ребенка до достижения им 3 лет, а также на детей от 3 до 7 и от 8 до 17 лет; </w:t>
      </w:r>
    </w:p>
    <w:p w:rsidR="008006D8" w:rsidRDefault="008006D8" w:rsidP="008006D8">
      <w:pPr>
        <w:tabs>
          <w:tab w:val="left" w:pos="7080"/>
        </w:tabs>
        <w:jc w:val="both"/>
      </w:pPr>
      <w:r>
        <w:t>назначаются беременным женщинам с низкими доходами, вставшим на учет в ранние сроки (до 12 недель).</w:t>
      </w:r>
    </w:p>
    <w:p w:rsidR="008006D8" w:rsidRDefault="008006D8" w:rsidP="008006D8">
      <w:pPr>
        <w:tabs>
          <w:tab w:val="left" w:pos="7080"/>
        </w:tabs>
        <w:jc w:val="both"/>
      </w:pPr>
      <w:r>
        <w:t xml:space="preserve">     В каждом случае средства будут предоставляться </w:t>
      </w:r>
      <w:proofErr w:type="spellStart"/>
      <w:r>
        <w:t>адресно</w:t>
      </w:r>
      <w:proofErr w:type="spellEnd"/>
      <w:r>
        <w:t>, с учетом индивидуального положения. «Универсальное пособие» будет назначаться Пенсионным фондом России.</w:t>
      </w:r>
    </w:p>
    <w:p w:rsidR="00EE5A5E" w:rsidRDefault="00EE5A5E" w:rsidP="00EE5A5E">
      <w:pPr>
        <w:spacing w:before="100" w:beforeAutospacing="1" w:after="100" w:afterAutospacing="1"/>
        <w:jc w:val="both"/>
        <w:rPr>
          <w:szCs w:val="28"/>
        </w:rPr>
      </w:pPr>
      <w:r>
        <w:rPr>
          <w:szCs w:val="28"/>
        </w:rPr>
        <w:t xml:space="preserve">       </w:t>
      </w:r>
      <w:r w:rsidRPr="00D1764D">
        <w:rPr>
          <w:szCs w:val="28"/>
        </w:rPr>
        <w:t>П</w:t>
      </w:r>
      <w:r w:rsidRPr="00D1764D">
        <w:rPr>
          <w:szCs w:val="28"/>
          <w:shd w:val="clear" w:color="auto" w:fill="FFFFFF"/>
        </w:rPr>
        <w:t xml:space="preserve">о решению </w:t>
      </w:r>
      <w:r w:rsidRPr="008E48A1">
        <w:rPr>
          <w:szCs w:val="28"/>
          <w:shd w:val="clear" w:color="auto" w:fill="FFFFFF"/>
        </w:rPr>
        <w:t>Губернатора Челябинской области</w:t>
      </w:r>
      <w:r w:rsidRPr="00D1764D">
        <w:rPr>
          <w:szCs w:val="28"/>
          <w:shd w:val="clear" w:color="auto" w:fill="FFFFFF"/>
        </w:rPr>
        <w:t xml:space="preserve"> с 1 января 2023 года в Челябинской области практически в три раза, до 100 тысяч рублей, будет увеличен размер компенсации родителям за самостоятельно оплаченные услуги по реабилитации детей-инвалидов. Кроме того, предусмотрено, что вместо компенсации родители могут выбрать сертификат на 100 тысяч рублей. В этом случае стоимость услуг не будет возмещаться родителям – средства будут направлены организации, предоставившей услуги по реабилитации детей-инвалидов. Потратить сертификат (или получить компенсацию) можно на медицинскую реабилитацию, отдых и оздоровление; физкультурно-оздоровительные мероприятия, адаптивный спорт; социально-педагогические и социально-психологические услуги.</w:t>
      </w:r>
    </w:p>
    <w:p w:rsidR="00842B19" w:rsidRDefault="00842B19" w:rsidP="00842B19">
      <w:pPr>
        <w:pStyle w:val="aa"/>
        <w:shd w:val="clear" w:color="auto" w:fill="FFFFFF"/>
        <w:spacing w:before="0" w:beforeAutospacing="0" w:after="204" w:afterAutospacing="0"/>
        <w:jc w:val="both"/>
        <w:textAlignment w:val="baseline"/>
        <w:rPr>
          <w:b/>
          <w:sz w:val="28"/>
          <w:szCs w:val="28"/>
        </w:rPr>
      </w:pPr>
      <w:r>
        <w:rPr>
          <w:sz w:val="28"/>
          <w:szCs w:val="28"/>
        </w:rPr>
        <w:t xml:space="preserve">    </w:t>
      </w:r>
      <w:r>
        <w:rPr>
          <w:b/>
          <w:sz w:val="28"/>
          <w:szCs w:val="28"/>
        </w:rPr>
        <w:t xml:space="preserve"> </w:t>
      </w:r>
      <w:r w:rsidRPr="00D51353">
        <w:rPr>
          <w:b/>
          <w:sz w:val="28"/>
          <w:szCs w:val="28"/>
        </w:rPr>
        <w:t>Слайд</w:t>
      </w:r>
      <w:r w:rsidR="0021596F">
        <w:rPr>
          <w:b/>
          <w:sz w:val="28"/>
          <w:szCs w:val="28"/>
        </w:rPr>
        <w:t xml:space="preserve"> 22</w:t>
      </w:r>
    </w:p>
    <w:p w:rsidR="004B3220" w:rsidRPr="00D51353" w:rsidRDefault="00F21899" w:rsidP="00842B19">
      <w:pPr>
        <w:pStyle w:val="aa"/>
        <w:shd w:val="clear" w:color="auto" w:fill="FFFFFF"/>
        <w:spacing w:before="0" w:beforeAutospacing="0" w:after="204" w:afterAutospacing="0"/>
        <w:jc w:val="both"/>
        <w:textAlignment w:val="baseline"/>
        <w:rPr>
          <w:b/>
          <w:sz w:val="28"/>
          <w:szCs w:val="28"/>
        </w:rPr>
      </w:pPr>
      <w:r w:rsidRPr="00F21899">
        <w:rPr>
          <w:b/>
          <w:sz w:val="28"/>
          <w:szCs w:val="28"/>
        </w:rPr>
        <w:object w:dxaOrig="14433" w:dyaOrig="8086">
          <v:shape id="_x0000_i1039" type="#_x0000_t75" style="width:214.35pt;height:120pt" o:ole="">
            <v:imagedata r:id="rId53" o:title=""/>
          </v:shape>
          <o:OLEObject Type="Embed" ProgID="PowerPoint.Slide.12" ShapeID="_x0000_i1039" DrawAspect="Content" ObjectID="_1737380443" r:id="rId54"/>
        </w:object>
      </w:r>
    </w:p>
    <w:p w:rsidR="00842B19" w:rsidRPr="00794684" w:rsidRDefault="00842B19" w:rsidP="00842B19">
      <w:pPr>
        <w:pStyle w:val="aa"/>
        <w:shd w:val="clear" w:color="auto" w:fill="FFFFFF"/>
        <w:spacing w:before="0" w:beforeAutospacing="0" w:after="204" w:afterAutospacing="0"/>
        <w:jc w:val="center"/>
        <w:textAlignment w:val="baseline"/>
        <w:rPr>
          <w:rFonts w:ascii="Segoe UI" w:hAnsi="Segoe UI" w:cs="Segoe UI"/>
          <w:b/>
          <w:color w:val="3B4256"/>
        </w:rPr>
      </w:pPr>
      <w:r w:rsidRPr="00794684">
        <w:rPr>
          <w:rFonts w:ascii="Segoe UI" w:hAnsi="Segoe UI" w:cs="Segoe UI"/>
          <w:b/>
          <w:color w:val="3B4256"/>
        </w:rPr>
        <w:lastRenderedPageBreak/>
        <w:t>УЛУЧШЕНИЕ КАЧЕСТВА ЖИЗНИ ДЕТЕЙ-СИРОТ И ДЕТЕЙ, ОСТАВШИХСЯ БЕЗ ПОПЕЧЕНИЯ РОДИТЕЛЕЙ</w:t>
      </w:r>
    </w:p>
    <w:p w:rsidR="00EE5A5E" w:rsidRPr="00CD447E" w:rsidRDefault="00842B19" w:rsidP="00564A21">
      <w:pPr>
        <w:autoSpaceDE w:val="0"/>
        <w:autoSpaceDN w:val="0"/>
        <w:adjustRightInd w:val="0"/>
        <w:jc w:val="both"/>
        <w:rPr>
          <w:szCs w:val="28"/>
        </w:rPr>
      </w:pPr>
      <w:r>
        <w:rPr>
          <w:color w:val="000000"/>
          <w:szCs w:val="28"/>
        </w:rPr>
        <w:t xml:space="preserve">    </w:t>
      </w:r>
      <w:r w:rsidR="00EE5A5E">
        <w:rPr>
          <w:color w:val="000000"/>
          <w:szCs w:val="28"/>
        </w:rPr>
        <w:t xml:space="preserve">   </w:t>
      </w:r>
      <w:r w:rsidR="00EE5A5E" w:rsidRPr="00D343C3">
        <w:rPr>
          <w:rStyle w:val="a3"/>
          <w:b w:val="0"/>
        </w:rPr>
        <w:t>На реализацию мер государственных полномочий по предоставлению</w:t>
      </w:r>
      <w:r w:rsidR="00EE5A5E" w:rsidRPr="00D421AB">
        <w:rPr>
          <w:rStyle w:val="a3"/>
          <w:b w:val="0"/>
        </w:rPr>
        <w:t xml:space="preserve"> мер социальной поддержки детям – сиротам и детям, оставшимся без попечения родителей, в 202</w:t>
      </w:r>
      <w:r w:rsidR="00EE5A5E">
        <w:rPr>
          <w:rStyle w:val="a3"/>
          <w:b w:val="0"/>
        </w:rPr>
        <w:t>2</w:t>
      </w:r>
      <w:r w:rsidR="00EE5A5E" w:rsidRPr="00D421AB">
        <w:rPr>
          <w:rStyle w:val="a3"/>
          <w:b w:val="0"/>
        </w:rPr>
        <w:t xml:space="preserve">г </w:t>
      </w:r>
      <w:r w:rsidR="00EE5A5E" w:rsidRPr="001805A3">
        <w:rPr>
          <w:rStyle w:val="a3"/>
          <w:b w:val="0"/>
        </w:rPr>
        <w:t>предусмотрено</w:t>
      </w:r>
      <w:r w:rsidR="00EE5A5E">
        <w:rPr>
          <w:rStyle w:val="a3"/>
          <w:b w:val="0"/>
        </w:rPr>
        <w:t xml:space="preserve"> </w:t>
      </w:r>
      <w:r w:rsidR="0073617D">
        <w:rPr>
          <w:rStyle w:val="a3"/>
          <w:b w:val="0"/>
        </w:rPr>
        <w:t>44,7</w:t>
      </w:r>
      <w:r w:rsidR="00EE5A5E" w:rsidRPr="001805A3">
        <w:rPr>
          <w:rStyle w:val="a3"/>
          <w:b w:val="0"/>
        </w:rPr>
        <w:t xml:space="preserve"> млн. рублей</w:t>
      </w:r>
      <w:proofErr w:type="gramStart"/>
      <w:r w:rsidR="00EE5A5E" w:rsidRPr="001805A3">
        <w:rPr>
          <w:rStyle w:val="a3"/>
          <w:b w:val="0"/>
        </w:rPr>
        <w:t>.</w:t>
      </w:r>
      <w:proofErr w:type="gramEnd"/>
      <w:r w:rsidR="00EE5A5E" w:rsidRPr="001805A3">
        <w:rPr>
          <w:rStyle w:val="a3"/>
          <w:b w:val="0"/>
        </w:rPr>
        <w:t xml:space="preserve"> </w:t>
      </w:r>
      <w:r w:rsidR="00EA3B5C" w:rsidRPr="00CD447E">
        <w:rPr>
          <w:rStyle w:val="a3"/>
          <w:b w:val="0"/>
        </w:rPr>
        <w:t>(</w:t>
      </w:r>
      <w:proofErr w:type="gramStart"/>
      <w:r w:rsidR="00EA3B5C" w:rsidRPr="00CD447E">
        <w:rPr>
          <w:rStyle w:val="a3"/>
          <w:b w:val="0"/>
        </w:rPr>
        <w:t>в</w:t>
      </w:r>
      <w:proofErr w:type="gramEnd"/>
      <w:r w:rsidR="00EA3B5C" w:rsidRPr="00CD447E">
        <w:rPr>
          <w:rStyle w:val="a3"/>
          <w:b w:val="0"/>
        </w:rPr>
        <w:t xml:space="preserve"> 2021 году – </w:t>
      </w:r>
      <w:r w:rsidR="00CD447E" w:rsidRPr="00CD447E">
        <w:rPr>
          <w:rStyle w:val="a3"/>
          <w:b w:val="0"/>
        </w:rPr>
        <w:t xml:space="preserve">39,9 </w:t>
      </w:r>
      <w:r w:rsidR="00EA3B5C" w:rsidRPr="00CD447E">
        <w:rPr>
          <w:rStyle w:val="a3"/>
          <w:b w:val="0"/>
        </w:rPr>
        <w:t>млн. рублей).</w:t>
      </w:r>
      <w:r w:rsidR="00564A21" w:rsidRPr="00CD447E">
        <w:rPr>
          <w:szCs w:val="28"/>
        </w:rPr>
        <w:t xml:space="preserve"> </w:t>
      </w:r>
    </w:p>
    <w:p w:rsidR="00842B19" w:rsidRPr="000336B9" w:rsidRDefault="00EE5A5E" w:rsidP="00564A21">
      <w:pPr>
        <w:autoSpaceDE w:val="0"/>
        <w:autoSpaceDN w:val="0"/>
        <w:adjustRightInd w:val="0"/>
        <w:jc w:val="both"/>
        <w:rPr>
          <w:rFonts w:eastAsia="Calibri"/>
          <w:szCs w:val="28"/>
        </w:rPr>
      </w:pPr>
      <w:r>
        <w:rPr>
          <w:color w:val="000000"/>
          <w:szCs w:val="28"/>
        </w:rPr>
        <w:t xml:space="preserve">    </w:t>
      </w:r>
      <w:r w:rsidR="00842B19" w:rsidRPr="000336B9">
        <w:rPr>
          <w:rFonts w:eastAsia="Calibri"/>
          <w:szCs w:val="28"/>
        </w:rPr>
        <w:t>На 01.1</w:t>
      </w:r>
      <w:r w:rsidR="00842B19">
        <w:rPr>
          <w:rFonts w:eastAsia="Calibri"/>
          <w:szCs w:val="28"/>
        </w:rPr>
        <w:t>2</w:t>
      </w:r>
      <w:r w:rsidR="00842B19" w:rsidRPr="000336B9">
        <w:rPr>
          <w:rFonts w:eastAsia="Calibri"/>
          <w:szCs w:val="28"/>
        </w:rPr>
        <w:t xml:space="preserve">.2022 года на учете в отделе опеки и попечительства Управления </w:t>
      </w:r>
      <w:r w:rsidR="00750DB5">
        <w:rPr>
          <w:rFonts w:eastAsia="Calibri"/>
          <w:szCs w:val="28"/>
        </w:rPr>
        <w:t>состоят 245 детей</w:t>
      </w:r>
      <w:r w:rsidR="00842B19" w:rsidRPr="00FA64EB">
        <w:rPr>
          <w:rFonts w:eastAsia="Calibri"/>
          <w:szCs w:val="28"/>
        </w:rPr>
        <w:t>, оставшихся без попечения родителей, из них 206 детей воспитываются в замещающих семьях, 23 усыновленные, 15</w:t>
      </w:r>
      <w:r w:rsidR="00842B19" w:rsidRPr="000336B9">
        <w:rPr>
          <w:rFonts w:eastAsia="Calibri"/>
          <w:szCs w:val="28"/>
        </w:rPr>
        <w:t xml:space="preserve"> находятся на полном </w:t>
      </w:r>
      <w:proofErr w:type="spellStart"/>
      <w:r w:rsidR="00842B19" w:rsidRPr="000336B9">
        <w:rPr>
          <w:rFonts w:eastAsia="Calibri"/>
          <w:szCs w:val="28"/>
        </w:rPr>
        <w:t>гос</w:t>
      </w:r>
      <w:proofErr w:type="spellEnd"/>
      <w:r w:rsidR="00842B19" w:rsidRPr="000336B9">
        <w:rPr>
          <w:rFonts w:eastAsia="Calibri"/>
          <w:szCs w:val="28"/>
        </w:rPr>
        <w:t xml:space="preserve">. обеспечении в Центре помощи детям. </w:t>
      </w:r>
    </w:p>
    <w:p w:rsidR="00842B19" w:rsidRDefault="00842B19" w:rsidP="00842B19">
      <w:pPr>
        <w:ind w:firstLine="709"/>
        <w:jc w:val="both"/>
        <w:rPr>
          <w:sz w:val="27"/>
          <w:szCs w:val="27"/>
        </w:rPr>
      </w:pPr>
      <w:r>
        <w:rPr>
          <w:rFonts w:eastAsia="Calibri"/>
          <w:szCs w:val="28"/>
        </w:rPr>
        <w:t>С начала</w:t>
      </w:r>
      <w:r w:rsidRPr="00FA64EB">
        <w:rPr>
          <w:rFonts w:eastAsia="Calibri"/>
          <w:szCs w:val="28"/>
        </w:rPr>
        <w:t xml:space="preserve"> 2022 года выявлено 16 несовершеннолетних детей оставшихся без попечения родителей, что на 20 % меньше</w:t>
      </w:r>
      <w:r w:rsidR="00750DB5">
        <w:rPr>
          <w:rFonts w:eastAsia="Calibri"/>
          <w:szCs w:val="28"/>
        </w:rPr>
        <w:t>,</w:t>
      </w:r>
      <w:r w:rsidRPr="00FA64EB">
        <w:rPr>
          <w:rFonts w:eastAsia="Calibri"/>
          <w:szCs w:val="28"/>
        </w:rPr>
        <w:t xml:space="preserve"> чем в 2021 году, из них 8 детей - в связи со смертью родителей, 5- лишение родительских прав, 3- родители ограничены в родительских правах. В отношении </w:t>
      </w:r>
      <w:r w:rsidRPr="00FA64EB">
        <w:rPr>
          <w:sz w:val="27"/>
          <w:szCs w:val="27"/>
        </w:rPr>
        <w:t>13</w:t>
      </w:r>
      <w:r w:rsidR="00750DB5">
        <w:rPr>
          <w:sz w:val="27"/>
          <w:szCs w:val="27"/>
        </w:rPr>
        <w:t xml:space="preserve"> детей</w:t>
      </w:r>
      <w:r w:rsidRPr="00FA64EB">
        <w:rPr>
          <w:sz w:val="27"/>
          <w:szCs w:val="27"/>
        </w:rPr>
        <w:t xml:space="preserve"> оформлена опека близкими родственниками, 3 ребенка помещены в МБУ «Верхнеуральский центр помощи детям, оставшимся без попечения родителей».  </w:t>
      </w:r>
    </w:p>
    <w:p w:rsidR="0038542A" w:rsidRPr="003719FF" w:rsidRDefault="0038542A" w:rsidP="0038542A">
      <w:pPr>
        <w:jc w:val="both"/>
        <w:rPr>
          <w:szCs w:val="28"/>
        </w:rPr>
      </w:pPr>
      <w:r>
        <w:rPr>
          <w:szCs w:val="28"/>
        </w:rPr>
        <w:t xml:space="preserve">      </w:t>
      </w:r>
      <w:r w:rsidRPr="003719FF">
        <w:rPr>
          <w:szCs w:val="28"/>
        </w:rPr>
        <w:t>Устройство детей в семьи является основным направлением в работе специалистов органов опеки и попечи</w:t>
      </w:r>
      <w:r>
        <w:rPr>
          <w:szCs w:val="28"/>
        </w:rPr>
        <w:t>тельства.</w:t>
      </w:r>
    </w:p>
    <w:p w:rsidR="0038542A" w:rsidRPr="00FA64EB" w:rsidRDefault="0038542A" w:rsidP="0038542A">
      <w:pPr>
        <w:pStyle w:val="a4"/>
        <w:ind w:firstLine="709"/>
        <w:jc w:val="both"/>
        <w:rPr>
          <w:rFonts w:ascii="Times New Roman" w:hAnsi="Times New Roman"/>
          <w:sz w:val="28"/>
          <w:szCs w:val="28"/>
        </w:rPr>
      </w:pPr>
      <w:r w:rsidRPr="00FA64EB">
        <w:rPr>
          <w:rFonts w:ascii="Times New Roman" w:hAnsi="Times New Roman"/>
          <w:sz w:val="28"/>
          <w:szCs w:val="28"/>
        </w:rPr>
        <w:t>На  35 %, с 20 до 31 ребенка, увеличилось количество устроенных в семьи детей-сирот и детей, оставшихся без попечения родителей.</w:t>
      </w:r>
    </w:p>
    <w:p w:rsidR="0038542A" w:rsidRPr="00FA64EB" w:rsidRDefault="0038542A" w:rsidP="0038542A">
      <w:pPr>
        <w:pStyle w:val="a4"/>
        <w:ind w:firstLine="709"/>
        <w:jc w:val="both"/>
        <w:rPr>
          <w:rFonts w:ascii="Times New Roman" w:hAnsi="Times New Roman"/>
          <w:sz w:val="28"/>
          <w:szCs w:val="28"/>
        </w:rPr>
      </w:pPr>
      <w:r w:rsidRPr="00FA64EB">
        <w:rPr>
          <w:rFonts w:ascii="Times New Roman" w:hAnsi="Times New Roman"/>
          <w:sz w:val="28"/>
          <w:szCs w:val="28"/>
        </w:rPr>
        <w:t xml:space="preserve">На 35 %, с 15 до 23 человек, выросло количество граждан, которые прошли </w:t>
      </w:r>
      <w:r>
        <w:rPr>
          <w:rFonts w:ascii="Times New Roman" w:hAnsi="Times New Roman"/>
          <w:sz w:val="28"/>
          <w:szCs w:val="28"/>
        </w:rPr>
        <w:t>«</w:t>
      </w:r>
      <w:r w:rsidRPr="00FA64EB">
        <w:rPr>
          <w:rFonts w:ascii="Times New Roman" w:hAnsi="Times New Roman"/>
          <w:sz w:val="28"/>
          <w:szCs w:val="28"/>
        </w:rPr>
        <w:t>Школу приемных родителей</w:t>
      </w:r>
      <w:r>
        <w:rPr>
          <w:rFonts w:ascii="Times New Roman" w:hAnsi="Times New Roman"/>
          <w:sz w:val="28"/>
          <w:szCs w:val="28"/>
        </w:rPr>
        <w:t>»</w:t>
      </w:r>
      <w:r w:rsidRPr="00FA64EB">
        <w:rPr>
          <w:rFonts w:ascii="Times New Roman" w:hAnsi="Times New Roman"/>
          <w:sz w:val="28"/>
          <w:szCs w:val="28"/>
        </w:rPr>
        <w:t>.</w:t>
      </w:r>
    </w:p>
    <w:p w:rsidR="00842B19" w:rsidRPr="00FA64EB" w:rsidRDefault="0038542A" w:rsidP="0038542A">
      <w:pPr>
        <w:ind w:firstLine="709"/>
        <w:jc w:val="both"/>
        <w:rPr>
          <w:rFonts w:eastAsia="Calibri"/>
          <w:szCs w:val="28"/>
        </w:rPr>
      </w:pPr>
      <w:r>
        <w:rPr>
          <w:sz w:val="27"/>
          <w:szCs w:val="27"/>
        </w:rPr>
        <w:t xml:space="preserve"> </w:t>
      </w:r>
      <w:r w:rsidR="00842B19" w:rsidRPr="00FA64EB">
        <w:rPr>
          <w:rFonts w:eastAsia="Calibri"/>
          <w:szCs w:val="28"/>
        </w:rPr>
        <w:t xml:space="preserve">С начала года лишено и ограничены в правах 6 родителей в отношении </w:t>
      </w:r>
      <w:r w:rsidR="00842B19" w:rsidRPr="0087118E">
        <w:rPr>
          <w:rFonts w:eastAsia="Calibri"/>
          <w:szCs w:val="28"/>
        </w:rPr>
        <w:t xml:space="preserve">10 </w:t>
      </w:r>
      <w:r w:rsidR="00842B19" w:rsidRPr="00FA64EB">
        <w:rPr>
          <w:rFonts w:eastAsia="Calibri"/>
          <w:szCs w:val="28"/>
        </w:rPr>
        <w:t>детей, что на 57 % меньше чем в 2021 году.</w:t>
      </w:r>
    </w:p>
    <w:p w:rsidR="00842B19" w:rsidRPr="007B3692" w:rsidRDefault="00842B19" w:rsidP="00842B19">
      <w:pPr>
        <w:jc w:val="both"/>
        <w:rPr>
          <w:color w:val="FF0000"/>
          <w:szCs w:val="28"/>
        </w:rPr>
      </w:pPr>
      <w:r>
        <w:rPr>
          <w:szCs w:val="28"/>
        </w:rPr>
        <w:t xml:space="preserve">       </w:t>
      </w:r>
      <w:r w:rsidRPr="00343A6C">
        <w:rPr>
          <w:szCs w:val="28"/>
        </w:rPr>
        <w:t xml:space="preserve">Ежегодно выделяются значительные средства для обеспечения детей - сирот жилыми помещениями. </w:t>
      </w:r>
      <w:r w:rsidR="00A4256F">
        <w:rPr>
          <w:szCs w:val="28"/>
        </w:rPr>
        <w:t>В</w:t>
      </w:r>
      <w:r w:rsidRPr="00343A6C">
        <w:rPr>
          <w:szCs w:val="28"/>
        </w:rPr>
        <w:t xml:space="preserve"> 2022 год </w:t>
      </w:r>
      <w:r w:rsidRPr="003E7775">
        <w:rPr>
          <w:szCs w:val="28"/>
        </w:rPr>
        <w:t xml:space="preserve">приобретено </w:t>
      </w:r>
      <w:r w:rsidR="00A4256F">
        <w:rPr>
          <w:szCs w:val="28"/>
        </w:rPr>
        <w:t>9</w:t>
      </w:r>
      <w:r w:rsidRPr="003E7775">
        <w:rPr>
          <w:szCs w:val="28"/>
        </w:rPr>
        <w:t xml:space="preserve"> квартир, общий объем израсходованных средств составил </w:t>
      </w:r>
      <w:r w:rsidR="00A4256F" w:rsidRPr="00A4256F">
        <w:rPr>
          <w:szCs w:val="28"/>
        </w:rPr>
        <w:t>8,2</w:t>
      </w:r>
      <w:r w:rsidRPr="00A4256F">
        <w:rPr>
          <w:szCs w:val="28"/>
        </w:rPr>
        <w:t xml:space="preserve"> </w:t>
      </w:r>
      <w:r w:rsidR="00A4256F" w:rsidRPr="00A4256F">
        <w:rPr>
          <w:szCs w:val="28"/>
        </w:rPr>
        <w:t>млн</w:t>
      </w:r>
      <w:r w:rsidRPr="00A4256F">
        <w:rPr>
          <w:szCs w:val="28"/>
        </w:rPr>
        <w:t>. рублей</w:t>
      </w:r>
      <w:r w:rsidRPr="003E7775">
        <w:rPr>
          <w:szCs w:val="28"/>
        </w:rPr>
        <w:t xml:space="preserve">.   Вместе с тем очередь на жилье сохраняется и </w:t>
      </w:r>
      <w:r w:rsidRPr="00FA64EB">
        <w:rPr>
          <w:szCs w:val="28"/>
        </w:rPr>
        <w:t>составляет 148</w:t>
      </w:r>
      <w:r w:rsidRPr="00FA64EB">
        <w:rPr>
          <w:b/>
          <w:bCs/>
          <w:i/>
          <w:iCs/>
          <w:szCs w:val="28"/>
        </w:rPr>
        <w:t xml:space="preserve"> </w:t>
      </w:r>
      <w:r w:rsidRPr="00FA64EB">
        <w:rPr>
          <w:szCs w:val="28"/>
        </w:rPr>
        <w:t>человек</w:t>
      </w:r>
      <w:r w:rsidRPr="003E7775">
        <w:rPr>
          <w:szCs w:val="28"/>
        </w:rPr>
        <w:t>.</w:t>
      </w:r>
      <w:r w:rsidRPr="007B3692">
        <w:rPr>
          <w:color w:val="FF0000"/>
          <w:szCs w:val="28"/>
        </w:rPr>
        <w:t xml:space="preserve"> </w:t>
      </w:r>
    </w:p>
    <w:p w:rsidR="00F21899" w:rsidRDefault="00F21899" w:rsidP="00C401DC">
      <w:pPr>
        <w:jc w:val="both"/>
        <w:rPr>
          <w:color w:val="FF0000"/>
          <w:szCs w:val="28"/>
        </w:rPr>
      </w:pPr>
    </w:p>
    <w:p w:rsidR="001233C9" w:rsidRDefault="00842B19" w:rsidP="00C401DC">
      <w:pPr>
        <w:jc w:val="both"/>
        <w:rPr>
          <w:b/>
          <w:szCs w:val="28"/>
        </w:rPr>
      </w:pPr>
      <w:r w:rsidRPr="00A4256F">
        <w:rPr>
          <w:color w:val="FF0000"/>
          <w:szCs w:val="28"/>
        </w:rPr>
        <w:t xml:space="preserve"> </w:t>
      </w:r>
      <w:r w:rsidR="001233C9" w:rsidRPr="00FD7C5A">
        <w:rPr>
          <w:b/>
          <w:szCs w:val="28"/>
        </w:rPr>
        <w:t>Слайд</w:t>
      </w:r>
      <w:r w:rsidR="00827A87">
        <w:rPr>
          <w:b/>
          <w:szCs w:val="28"/>
        </w:rPr>
        <w:t xml:space="preserve"> 2</w:t>
      </w:r>
      <w:r w:rsidR="0021596F">
        <w:rPr>
          <w:b/>
          <w:szCs w:val="28"/>
        </w:rPr>
        <w:t>3</w:t>
      </w:r>
    </w:p>
    <w:p w:rsidR="00F21899" w:rsidRPr="001D2F1C" w:rsidRDefault="00F21899" w:rsidP="00C401DC">
      <w:pPr>
        <w:jc w:val="both"/>
        <w:rPr>
          <w:color w:val="3B4256"/>
          <w:szCs w:val="28"/>
        </w:rPr>
      </w:pPr>
      <w:r w:rsidRPr="00F21899">
        <w:rPr>
          <w:color w:val="3B4256"/>
          <w:szCs w:val="28"/>
        </w:rPr>
        <w:object w:dxaOrig="14433" w:dyaOrig="8086">
          <v:shape id="_x0000_i1040" type="#_x0000_t75" style="width:235.05pt;height:131.6pt" o:ole="">
            <v:imagedata r:id="rId55" o:title=""/>
          </v:shape>
          <o:OLEObject Type="Embed" ProgID="PowerPoint.Slide.12" ShapeID="_x0000_i1040" DrawAspect="Content" ObjectID="_1737380444" r:id="rId56"/>
        </w:object>
      </w:r>
    </w:p>
    <w:p w:rsidR="001233C9" w:rsidRDefault="001233C9" w:rsidP="001233C9">
      <w:pPr>
        <w:spacing w:before="100" w:beforeAutospacing="1" w:after="100" w:afterAutospacing="1"/>
        <w:jc w:val="both"/>
        <w:rPr>
          <w:szCs w:val="28"/>
        </w:rPr>
      </w:pPr>
      <w:r>
        <w:rPr>
          <w:szCs w:val="28"/>
        </w:rPr>
        <w:t xml:space="preserve">     С</w:t>
      </w:r>
      <w:r w:rsidRPr="00693CEB">
        <w:rPr>
          <w:szCs w:val="28"/>
        </w:rPr>
        <w:t xml:space="preserve"> 1 января 2022 года </w:t>
      </w:r>
      <w:r w:rsidRPr="001233C9">
        <w:rPr>
          <w:szCs w:val="28"/>
        </w:rPr>
        <w:t>в</w:t>
      </w:r>
      <w:r w:rsidRPr="001233C9">
        <w:rPr>
          <w:bCs/>
          <w:szCs w:val="28"/>
        </w:rPr>
        <w:t>ведена</w:t>
      </w:r>
      <w:r w:rsidR="00FD7577">
        <w:rPr>
          <w:bCs/>
          <w:szCs w:val="28"/>
        </w:rPr>
        <w:t xml:space="preserve"> мера социальной поддержки по выплате компенсации расходов за </w:t>
      </w:r>
      <w:proofErr w:type="spellStart"/>
      <w:r w:rsidR="00FD7577">
        <w:rPr>
          <w:bCs/>
          <w:szCs w:val="28"/>
        </w:rPr>
        <w:t>найм</w:t>
      </w:r>
      <w:proofErr w:type="spellEnd"/>
      <w:r w:rsidR="00FD7577">
        <w:rPr>
          <w:bCs/>
          <w:szCs w:val="28"/>
        </w:rPr>
        <w:t xml:space="preserve"> жилого помещения детям-сиротам и детям, оставшим</w:t>
      </w:r>
      <w:r w:rsidRPr="001233C9">
        <w:rPr>
          <w:bCs/>
          <w:szCs w:val="28"/>
        </w:rPr>
        <w:t>ся без попечения родителей</w:t>
      </w:r>
      <w:r w:rsidR="00A4256F">
        <w:rPr>
          <w:bCs/>
          <w:szCs w:val="28"/>
        </w:rPr>
        <w:t xml:space="preserve"> </w:t>
      </w:r>
      <w:r w:rsidR="00A4256F" w:rsidRPr="00693CEB">
        <w:rPr>
          <w:szCs w:val="28"/>
        </w:rPr>
        <w:t>в возрасте от 18 лет, кото</w:t>
      </w:r>
      <w:r w:rsidR="00A4256F">
        <w:rPr>
          <w:szCs w:val="28"/>
        </w:rPr>
        <w:t>рым еще не предоставлено жилье</w:t>
      </w:r>
      <w:r w:rsidR="00A4256F">
        <w:rPr>
          <w:bCs/>
          <w:szCs w:val="28"/>
        </w:rPr>
        <w:t>.</w:t>
      </w:r>
      <w:r w:rsidRPr="001D2F1C">
        <w:rPr>
          <w:color w:val="3B4256"/>
          <w:szCs w:val="28"/>
        </w:rPr>
        <w:t> </w:t>
      </w:r>
      <w:r w:rsidRPr="00693CEB">
        <w:rPr>
          <w:szCs w:val="28"/>
        </w:rPr>
        <w:t xml:space="preserve"> </w:t>
      </w:r>
      <w:r w:rsidR="00A4256F">
        <w:rPr>
          <w:szCs w:val="28"/>
        </w:rPr>
        <w:t>Е</w:t>
      </w:r>
      <w:r w:rsidR="00A4256F" w:rsidRPr="00693CEB">
        <w:rPr>
          <w:szCs w:val="28"/>
        </w:rPr>
        <w:t>жемесячн</w:t>
      </w:r>
      <w:r w:rsidR="00A4256F">
        <w:rPr>
          <w:szCs w:val="28"/>
        </w:rPr>
        <w:t>ую к</w:t>
      </w:r>
      <w:r w:rsidRPr="00693CEB">
        <w:rPr>
          <w:szCs w:val="28"/>
        </w:rPr>
        <w:t>омпенсацию</w:t>
      </w:r>
      <w:r w:rsidR="00A4256F" w:rsidRPr="00A4256F">
        <w:rPr>
          <w:szCs w:val="28"/>
        </w:rPr>
        <w:t xml:space="preserve"> </w:t>
      </w:r>
      <w:r w:rsidR="00A4256F" w:rsidRPr="00693CEB">
        <w:rPr>
          <w:szCs w:val="28"/>
        </w:rPr>
        <w:t>в размере 100% от платы за жилое помещение, но не более 6 тысяч рублей в городских округах и не более 3 тысяч рублей в муниципальных районах Челябинской области</w:t>
      </w:r>
      <w:r w:rsidR="00A4256F">
        <w:rPr>
          <w:szCs w:val="28"/>
        </w:rPr>
        <w:t xml:space="preserve"> </w:t>
      </w:r>
      <w:r w:rsidRPr="00693CEB">
        <w:rPr>
          <w:szCs w:val="28"/>
        </w:rPr>
        <w:t xml:space="preserve">могут </w:t>
      </w:r>
      <w:r w:rsidRPr="00693CEB">
        <w:rPr>
          <w:szCs w:val="28"/>
        </w:rPr>
        <w:lastRenderedPageBreak/>
        <w:t>получать дети-сироты и дети, ост</w:t>
      </w:r>
      <w:r w:rsidR="005B2D18">
        <w:rPr>
          <w:szCs w:val="28"/>
        </w:rPr>
        <w:t>авшиеся без попечения родителей. Управлением проводится разъяснительная работа, обращений в 2022 году не поступало.</w:t>
      </w:r>
    </w:p>
    <w:p w:rsidR="001233C9" w:rsidRDefault="001233C9" w:rsidP="001233C9">
      <w:pPr>
        <w:spacing w:before="100" w:beforeAutospacing="1" w:after="100" w:afterAutospacing="1"/>
        <w:jc w:val="both"/>
        <w:rPr>
          <w:b/>
          <w:szCs w:val="28"/>
        </w:rPr>
      </w:pPr>
      <w:r w:rsidRPr="00FD7C5A">
        <w:rPr>
          <w:b/>
          <w:szCs w:val="28"/>
        </w:rPr>
        <w:t>Слайд</w:t>
      </w:r>
      <w:r w:rsidR="00827A87">
        <w:rPr>
          <w:b/>
          <w:szCs w:val="28"/>
        </w:rPr>
        <w:t xml:space="preserve"> 2</w:t>
      </w:r>
      <w:r w:rsidR="0021596F">
        <w:rPr>
          <w:b/>
          <w:szCs w:val="28"/>
        </w:rPr>
        <w:t>4</w:t>
      </w:r>
    </w:p>
    <w:p w:rsidR="00F21899" w:rsidRDefault="00F21899" w:rsidP="001233C9">
      <w:pPr>
        <w:spacing w:before="100" w:beforeAutospacing="1" w:after="100" w:afterAutospacing="1"/>
        <w:jc w:val="both"/>
        <w:rPr>
          <w:b/>
          <w:szCs w:val="28"/>
        </w:rPr>
      </w:pPr>
      <w:r w:rsidRPr="00F21899">
        <w:rPr>
          <w:b/>
          <w:szCs w:val="28"/>
        </w:rPr>
        <w:object w:dxaOrig="14433" w:dyaOrig="8086">
          <v:shape id="_x0000_i1041" type="#_x0000_t75" style="width:220.95pt;height:123.3pt" o:ole="">
            <v:imagedata r:id="rId57" o:title=""/>
          </v:shape>
          <o:OLEObject Type="Embed" ProgID="PowerPoint.Slide.12" ShapeID="_x0000_i1041" DrawAspect="Content" ObjectID="_1737380445" r:id="rId58"/>
        </w:object>
      </w:r>
    </w:p>
    <w:p w:rsidR="001233C9" w:rsidRPr="00AC7505" w:rsidRDefault="001233C9" w:rsidP="001233C9">
      <w:pPr>
        <w:spacing w:before="100" w:beforeAutospacing="1" w:after="100" w:afterAutospacing="1"/>
        <w:jc w:val="both"/>
        <w:rPr>
          <w:szCs w:val="28"/>
        </w:rPr>
      </w:pPr>
      <w:r>
        <w:rPr>
          <w:b/>
          <w:bCs/>
          <w:color w:val="3B4256"/>
          <w:szCs w:val="28"/>
        </w:rPr>
        <w:t xml:space="preserve">     </w:t>
      </w:r>
      <w:r w:rsidR="005B2D18" w:rsidRPr="005B2D18">
        <w:rPr>
          <w:bCs/>
          <w:color w:val="3B4256"/>
          <w:szCs w:val="28"/>
        </w:rPr>
        <w:t>Также с 1 января 2022 года в</w:t>
      </w:r>
      <w:r w:rsidRPr="005B2D18">
        <w:rPr>
          <w:bCs/>
          <w:szCs w:val="28"/>
        </w:rPr>
        <w:t>ведена</w:t>
      </w:r>
      <w:r w:rsidRPr="001233C9">
        <w:rPr>
          <w:bCs/>
          <w:szCs w:val="28"/>
        </w:rPr>
        <w:t xml:space="preserve"> дополните</w:t>
      </w:r>
      <w:r w:rsidR="005B2D18">
        <w:rPr>
          <w:bCs/>
          <w:szCs w:val="28"/>
        </w:rPr>
        <w:t>льная мера социальной поддержки</w:t>
      </w:r>
      <w:r w:rsidRPr="001233C9">
        <w:rPr>
          <w:bCs/>
          <w:szCs w:val="28"/>
        </w:rPr>
        <w:t>, на возмездной основе исполняющих обязанности опекуна в отношении совершеннолетних недееспособных граждан</w:t>
      </w:r>
      <w:r w:rsidR="005B2D18">
        <w:rPr>
          <w:szCs w:val="28"/>
        </w:rPr>
        <w:t>. О</w:t>
      </w:r>
      <w:r w:rsidRPr="00693CEB">
        <w:rPr>
          <w:szCs w:val="28"/>
        </w:rPr>
        <w:t>пекуны, не являющиеся близкими родственниками опекаемых, могут получать ежемесячное вознаграждение в размере 5 938 рублей.</w:t>
      </w:r>
      <w:r w:rsidR="00564A21">
        <w:rPr>
          <w:szCs w:val="28"/>
        </w:rPr>
        <w:t xml:space="preserve"> В 2022 году за данной </w:t>
      </w:r>
      <w:r w:rsidR="00564A21" w:rsidRPr="00AC7505">
        <w:rPr>
          <w:szCs w:val="28"/>
        </w:rPr>
        <w:t xml:space="preserve">выплатой обратилось </w:t>
      </w:r>
      <w:r w:rsidR="00AC7505" w:rsidRPr="00AC7505">
        <w:rPr>
          <w:szCs w:val="28"/>
        </w:rPr>
        <w:t>2</w:t>
      </w:r>
      <w:r w:rsidR="00564A21" w:rsidRPr="00AC7505">
        <w:rPr>
          <w:szCs w:val="28"/>
        </w:rPr>
        <w:t xml:space="preserve"> </w:t>
      </w:r>
      <w:r w:rsidR="0038542A">
        <w:rPr>
          <w:szCs w:val="28"/>
        </w:rPr>
        <w:t>человека</w:t>
      </w:r>
      <w:r w:rsidR="00564A21" w:rsidRPr="00AC7505">
        <w:rPr>
          <w:szCs w:val="28"/>
        </w:rPr>
        <w:t>.</w:t>
      </w:r>
    </w:p>
    <w:p w:rsidR="00B624E3" w:rsidRDefault="00B624E3" w:rsidP="00B624E3">
      <w:pPr>
        <w:pStyle w:val="aa"/>
        <w:shd w:val="clear" w:color="auto" w:fill="FFFFFF"/>
        <w:spacing w:before="0" w:beforeAutospacing="0" w:after="204" w:afterAutospacing="0"/>
        <w:jc w:val="both"/>
        <w:textAlignment w:val="baseline"/>
        <w:rPr>
          <w:b/>
          <w:sz w:val="28"/>
          <w:szCs w:val="28"/>
        </w:rPr>
      </w:pPr>
      <w:r w:rsidRPr="00D51353">
        <w:rPr>
          <w:b/>
          <w:sz w:val="28"/>
          <w:szCs w:val="28"/>
        </w:rPr>
        <w:t>Слайд</w:t>
      </w:r>
      <w:r w:rsidR="0021596F">
        <w:rPr>
          <w:b/>
          <w:sz w:val="28"/>
          <w:szCs w:val="28"/>
        </w:rPr>
        <w:t xml:space="preserve"> 25</w:t>
      </w:r>
    </w:p>
    <w:p w:rsidR="00F21899" w:rsidRPr="00D51353" w:rsidRDefault="00F21899" w:rsidP="00B624E3">
      <w:pPr>
        <w:pStyle w:val="aa"/>
        <w:shd w:val="clear" w:color="auto" w:fill="FFFFFF"/>
        <w:spacing w:before="0" w:beforeAutospacing="0" w:after="204" w:afterAutospacing="0"/>
        <w:jc w:val="both"/>
        <w:textAlignment w:val="baseline"/>
        <w:rPr>
          <w:b/>
          <w:sz w:val="28"/>
          <w:szCs w:val="28"/>
        </w:rPr>
      </w:pPr>
      <w:r w:rsidRPr="00F21899">
        <w:rPr>
          <w:b/>
          <w:sz w:val="28"/>
          <w:szCs w:val="28"/>
        </w:rPr>
        <w:object w:dxaOrig="14433" w:dyaOrig="8086">
          <v:shape id="_x0000_i1058" type="#_x0000_t75" style="width:224.3pt;height:125.8pt" o:ole="">
            <v:imagedata r:id="rId59" o:title=""/>
          </v:shape>
          <o:OLEObject Type="Embed" ProgID="PowerPoint.Slide.12" ShapeID="_x0000_i1058" DrawAspect="Content" ObjectID="_1737380446" r:id="rId60"/>
        </w:object>
      </w:r>
    </w:p>
    <w:p w:rsidR="00B624E3" w:rsidRPr="00794684" w:rsidRDefault="00B624E3" w:rsidP="00B624E3">
      <w:pPr>
        <w:spacing w:before="100" w:beforeAutospacing="1" w:after="100" w:afterAutospacing="1"/>
        <w:jc w:val="center"/>
        <w:rPr>
          <w:rFonts w:ascii="Segoe UI" w:hAnsi="Segoe UI" w:cs="Segoe UI"/>
          <w:b/>
          <w:color w:val="3B4256"/>
          <w:sz w:val="24"/>
          <w:szCs w:val="24"/>
        </w:rPr>
      </w:pPr>
      <w:r w:rsidRPr="00794684">
        <w:rPr>
          <w:rFonts w:ascii="Segoe UI" w:hAnsi="Segoe UI" w:cs="Segoe UI"/>
          <w:b/>
          <w:color w:val="3B4256"/>
          <w:sz w:val="24"/>
          <w:szCs w:val="24"/>
        </w:rPr>
        <w:t>СОЦИАЛЬНАЯ ПОДДЕРЖКА МАЛОИМУЩИХ ГРАЖДАН</w:t>
      </w:r>
    </w:p>
    <w:p w:rsidR="00B624E3" w:rsidRPr="003719FF" w:rsidRDefault="00B624E3" w:rsidP="00B624E3">
      <w:pPr>
        <w:spacing w:before="100" w:beforeAutospacing="1" w:after="100" w:afterAutospacing="1"/>
        <w:jc w:val="both"/>
        <w:rPr>
          <w:szCs w:val="28"/>
        </w:rPr>
      </w:pPr>
      <w:r>
        <w:rPr>
          <w:szCs w:val="28"/>
        </w:rPr>
        <w:t xml:space="preserve">      </w:t>
      </w:r>
      <w:r w:rsidRPr="003719FF">
        <w:rPr>
          <w:szCs w:val="28"/>
        </w:rPr>
        <w:t xml:space="preserve">Реализация практики социального контракта началась еще в 2014 году. </w:t>
      </w:r>
      <w:r w:rsidR="00564A21">
        <w:rPr>
          <w:szCs w:val="28"/>
        </w:rPr>
        <w:t xml:space="preserve">Ежегодно размер социального контракта увеличивается с 80 тысяч  в 2020 году до 350 тысяч в 2022 году.  </w:t>
      </w:r>
    </w:p>
    <w:p w:rsidR="00B624E3" w:rsidRPr="003719FF" w:rsidRDefault="005B2D18" w:rsidP="00B624E3">
      <w:pPr>
        <w:spacing w:before="100" w:beforeAutospacing="1" w:after="100" w:afterAutospacing="1"/>
        <w:jc w:val="both"/>
        <w:rPr>
          <w:szCs w:val="28"/>
        </w:rPr>
      </w:pPr>
      <w:r>
        <w:rPr>
          <w:szCs w:val="28"/>
        </w:rPr>
        <w:t xml:space="preserve">      </w:t>
      </w:r>
      <w:r w:rsidR="00B624E3" w:rsidRPr="003719FF">
        <w:rPr>
          <w:szCs w:val="28"/>
        </w:rPr>
        <w:t>В настоящее время выплата в рамках социального контракта предоставляется на реализацию следующих мероприятий: поиск работы</w:t>
      </w:r>
      <w:r w:rsidR="00995A87">
        <w:rPr>
          <w:szCs w:val="28"/>
        </w:rPr>
        <w:t>(47 контрактов)</w:t>
      </w:r>
      <w:r w:rsidR="00B624E3" w:rsidRPr="003719FF">
        <w:rPr>
          <w:szCs w:val="28"/>
        </w:rPr>
        <w:t>; прохождение профессионального обучения и дополнительного профессионального образования; развитие индивидуальной предпринимательской деятельности</w:t>
      </w:r>
      <w:r w:rsidR="00995A87">
        <w:rPr>
          <w:szCs w:val="28"/>
        </w:rPr>
        <w:t xml:space="preserve"> (31)</w:t>
      </w:r>
      <w:r w:rsidR="00B624E3" w:rsidRPr="003719FF">
        <w:rPr>
          <w:szCs w:val="28"/>
        </w:rPr>
        <w:t>, ведение личного подсобного хозяйства</w:t>
      </w:r>
      <w:r w:rsidR="00995A87">
        <w:rPr>
          <w:szCs w:val="28"/>
        </w:rPr>
        <w:t xml:space="preserve"> (40)</w:t>
      </w:r>
      <w:r w:rsidR="00B624E3" w:rsidRPr="003719FF">
        <w:rPr>
          <w:szCs w:val="28"/>
        </w:rPr>
        <w:t>; иные мероприятия, направленные на преодоление гражданином трудной жизненной ситуации</w:t>
      </w:r>
      <w:r w:rsidR="00995A87">
        <w:rPr>
          <w:szCs w:val="28"/>
        </w:rPr>
        <w:t xml:space="preserve"> (18)</w:t>
      </w:r>
      <w:r w:rsidR="00B624E3" w:rsidRPr="003719FF">
        <w:rPr>
          <w:szCs w:val="28"/>
        </w:rPr>
        <w:t>.</w:t>
      </w:r>
    </w:p>
    <w:p w:rsidR="00B624E3" w:rsidRDefault="005B2D18" w:rsidP="00B624E3">
      <w:pPr>
        <w:spacing w:before="100" w:beforeAutospacing="1" w:after="100" w:afterAutospacing="1"/>
        <w:jc w:val="both"/>
        <w:rPr>
          <w:szCs w:val="28"/>
        </w:rPr>
      </w:pPr>
      <w:r>
        <w:rPr>
          <w:szCs w:val="28"/>
        </w:rPr>
        <w:lastRenderedPageBreak/>
        <w:t xml:space="preserve">     В 2022 году н</w:t>
      </w:r>
      <w:r w:rsidR="00B624E3" w:rsidRPr="003719FF">
        <w:rPr>
          <w:szCs w:val="28"/>
        </w:rPr>
        <w:t xml:space="preserve">а </w:t>
      </w:r>
      <w:r w:rsidR="00B624E3">
        <w:rPr>
          <w:szCs w:val="28"/>
        </w:rPr>
        <w:t>4</w:t>
      </w:r>
      <w:r w:rsidR="00995A87">
        <w:rPr>
          <w:szCs w:val="28"/>
        </w:rPr>
        <w:t>4</w:t>
      </w:r>
      <w:r w:rsidR="00B624E3" w:rsidRPr="003719FF">
        <w:rPr>
          <w:szCs w:val="28"/>
        </w:rPr>
        <w:t xml:space="preserve">%, с </w:t>
      </w:r>
      <w:r w:rsidR="00B624E3">
        <w:rPr>
          <w:szCs w:val="28"/>
        </w:rPr>
        <w:t>94</w:t>
      </w:r>
      <w:r w:rsidR="00B624E3" w:rsidRPr="003719FF">
        <w:rPr>
          <w:szCs w:val="28"/>
        </w:rPr>
        <w:t xml:space="preserve"> до </w:t>
      </w:r>
      <w:r w:rsidR="00B624E3" w:rsidRPr="00F27FC8">
        <w:rPr>
          <w:szCs w:val="28"/>
        </w:rPr>
        <w:t>1</w:t>
      </w:r>
      <w:r w:rsidR="00F27FC8" w:rsidRPr="00F27FC8">
        <w:rPr>
          <w:szCs w:val="28"/>
        </w:rPr>
        <w:t>3</w:t>
      </w:r>
      <w:r w:rsidR="00995A87">
        <w:rPr>
          <w:szCs w:val="28"/>
        </w:rPr>
        <w:t>6</w:t>
      </w:r>
      <w:r w:rsidR="00B624E3" w:rsidRPr="00F27FC8">
        <w:rPr>
          <w:szCs w:val="28"/>
        </w:rPr>
        <w:t xml:space="preserve"> человек</w:t>
      </w:r>
      <w:r w:rsidR="00B624E3" w:rsidRPr="003719FF">
        <w:rPr>
          <w:szCs w:val="28"/>
        </w:rPr>
        <w:t xml:space="preserve">, увеличилось количество </w:t>
      </w:r>
      <w:r w:rsidR="00B624E3">
        <w:rPr>
          <w:szCs w:val="28"/>
        </w:rPr>
        <w:t>граждан</w:t>
      </w:r>
      <w:r w:rsidR="00B624E3" w:rsidRPr="003719FF">
        <w:rPr>
          <w:szCs w:val="28"/>
        </w:rPr>
        <w:t>, заключивших социальные контракты.</w:t>
      </w:r>
      <w:r w:rsidR="00995A87">
        <w:rPr>
          <w:szCs w:val="28"/>
        </w:rPr>
        <w:t xml:space="preserve"> В 2022 году на данные цели направлено 17,7 млн. рублей.</w:t>
      </w:r>
    </w:p>
    <w:p w:rsidR="00F21899" w:rsidRDefault="0021596F" w:rsidP="00B624E3">
      <w:pPr>
        <w:spacing w:before="100" w:beforeAutospacing="1" w:after="100" w:afterAutospacing="1"/>
        <w:jc w:val="both"/>
        <w:rPr>
          <w:b/>
          <w:szCs w:val="28"/>
        </w:rPr>
      </w:pPr>
      <w:r>
        <w:rPr>
          <w:b/>
          <w:szCs w:val="28"/>
        </w:rPr>
        <w:t>Слайд 26</w:t>
      </w:r>
    </w:p>
    <w:p w:rsidR="00F21899" w:rsidRPr="00F21899" w:rsidRDefault="00F21899" w:rsidP="00B624E3">
      <w:pPr>
        <w:spacing w:before="100" w:beforeAutospacing="1" w:after="100" w:afterAutospacing="1"/>
        <w:jc w:val="both"/>
        <w:rPr>
          <w:b/>
          <w:szCs w:val="28"/>
        </w:rPr>
      </w:pPr>
      <w:r w:rsidRPr="00F21899">
        <w:rPr>
          <w:b/>
          <w:szCs w:val="28"/>
        </w:rPr>
        <w:object w:dxaOrig="14433" w:dyaOrig="8086">
          <v:shape id="_x0000_i1042" type="#_x0000_t75" style="width:230.9pt;height:129.95pt" o:ole="">
            <v:imagedata r:id="rId61" o:title=""/>
          </v:shape>
          <o:OLEObject Type="Embed" ProgID="PowerPoint.Slide.12" ShapeID="_x0000_i1042" DrawAspect="Content" ObjectID="_1737380447" r:id="rId62"/>
        </w:object>
      </w:r>
    </w:p>
    <w:p w:rsidR="005B2D18" w:rsidRPr="003719FF" w:rsidRDefault="005B2D18" w:rsidP="005B2D18">
      <w:pPr>
        <w:jc w:val="both"/>
        <w:rPr>
          <w:szCs w:val="28"/>
        </w:rPr>
      </w:pPr>
      <w:r>
        <w:rPr>
          <w:szCs w:val="28"/>
        </w:rPr>
        <w:t xml:space="preserve">     </w:t>
      </w:r>
      <w:r w:rsidR="00995A87">
        <w:rPr>
          <w:szCs w:val="28"/>
        </w:rPr>
        <w:t>Кроме того, м</w:t>
      </w:r>
      <w:r>
        <w:rPr>
          <w:szCs w:val="28"/>
        </w:rPr>
        <w:t xml:space="preserve">алоимущим семьям и малоимущим одиноко проживающим гражданам, которые по независящим от них причинам имеют размер дохода, не превышающий величину прожиточного минимума на душу населения в Челябинской области, </w:t>
      </w:r>
      <w:r w:rsidR="00995A87">
        <w:rPr>
          <w:szCs w:val="28"/>
        </w:rPr>
        <w:t xml:space="preserve"> </w:t>
      </w:r>
      <w:r>
        <w:rPr>
          <w:szCs w:val="28"/>
        </w:rPr>
        <w:t xml:space="preserve">предоставляется единовременное социальное пособие из </w:t>
      </w:r>
      <w:r w:rsidR="00995A87">
        <w:rPr>
          <w:szCs w:val="28"/>
        </w:rPr>
        <w:t xml:space="preserve">средств </w:t>
      </w:r>
      <w:r>
        <w:rPr>
          <w:szCs w:val="28"/>
        </w:rPr>
        <w:t xml:space="preserve">областного бюджета и адресная материальная помощи из средств районного бюджета. </w:t>
      </w:r>
    </w:p>
    <w:p w:rsidR="00B624E3" w:rsidRPr="003719FF" w:rsidRDefault="005B2D18" w:rsidP="00B624E3">
      <w:pPr>
        <w:pStyle w:val="aa"/>
        <w:shd w:val="clear" w:color="auto" w:fill="FFFFFF"/>
        <w:spacing w:before="0" w:beforeAutospacing="0" w:after="204" w:afterAutospacing="0"/>
        <w:jc w:val="both"/>
        <w:textAlignment w:val="baseline"/>
        <w:rPr>
          <w:sz w:val="28"/>
          <w:szCs w:val="28"/>
        </w:rPr>
      </w:pPr>
      <w:r>
        <w:rPr>
          <w:sz w:val="28"/>
          <w:szCs w:val="28"/>
        </w:rPr>
        <w:t xml:space="preserve">     </w:t>
      </w:r>
      <w:r w:rsidR="00B624E3">
        <w:rPr>
          <w:sz w:val="28"/>
          <w:szCs w:val="28"/>
        </w:rPr>
        <w:t>С начала года а</w:t>
      </w:r>
      <w:r w:rsidR="00B624E3" w:rsidRPr="003719FF">
        <w:rPr>
          <w:sz w:val="28"/>
          <w:szCs w:val="28"/>
        </w:rPr>
        <w:t xml:space="preserve">дресная социальная помощь (ЕСП) из областного бюджета </w:t>
      </w:r>
      <w:r w:rsidR="00B624E3" w:rsidRPr="00200F30">
        <w:rPr>
          <w:sz w:val="28"/>
          <w:szCs w:val="28"/>
        </w:rPr>
        <w:t>оказана 116 малообеспеченным семьям, из областного бюджета на эти цели выделено 315 тыс. рублей</w:t>
      </w:r>
      <w:r w:rsidR="00B624E3" w:rsidRPr="003719FF">
        <w:rPr>
          <w:sz w:val="28"/>
          <w:szCs w:val="28"/>
        </w:rPr>
        <w:t xml:space="preserve">. </w:t>
      </w:r>
      <w:r w:rsidR="00B624E3">
        <w:rPr>
          <w:sz w:val="28"/>
          <w:szCs w:val="28"/>
        </w:rPr>
        <w:t xml:space="preserve"> </w:t>
      </w:r>
    </w:p>
    <w:p w:rsidR="00B624E3" w:rsidRDefault="00B624E3" w:rsidP="00B624E3">
      <w:pPr>
        <w:pStyle w:val="aa"/>
        <w:shd w:val="clear" w:color="auto" w:fill="FFFFFF"/>
        <w:spacing w:before="0" w:beforeAutospacing="0" w:after="204" w:afterAutospacing="0"/>
        <w:jc w:val="both"/>
        <w:textAlignment w:val="baseline"/>
        <w:rPr>
          <w:sz w:val="28"/>
          <w:szCs w:val="28"/>
        </w:rPr>
      </w:pPr>
      <w:r w:rsidRPr="003719FF">
        <w:rPr>
          <w:sz w:val="28"/>
          <w:szCs w:val="28"/>
        </w:rPr>
        <w:t xml:space="preserve">Адресная материальная помощь из районного </w:t>
      </w:r>
      <w:r w:rsidRPr="008F786B">
        <w:rPr>
          <w:sz w:val="28"/>
          <w:szCs w:val="28"/>
        </w:rPr>
        <w:t xml:space="preserve">бюджета оказана </w:t>
      </w:r>
      <w:r w:rsidRPr="00B557D1">
        <w:rPr>
          <w:sz w:val="28"/>
          <w:szCs w:val="28"/>
        </w:rPr>
        <w:t>1</w:t>
      </w:r>
      <w:r w:rsidR="00FF30C1">
        <w:rPr>
          <w:sz w:val="28"/>
          <w:szCs w:val="28"/>
        </w:rPr>
        <w:t>36</w:t>
      </w:r>
      <w:r w:rsidRPr="00B557D1">
        <w:rPr>
          <w:sz w:val="28"/>
          <w:szCs w:val="28"/>
        </w:rPr>
        <w:t xml:space="preserve"> малообеспеченным семьям, из местного бюджета на эти цели выделено </w:t>
      </w:r>
      <w:r w:rsidR="00FF30C1">
        <w:rPr>
          <w:sz w:val="28"/>
          <w:szCs w:val="28"/>
        </w:rPr>
        <w:t>346</w:t>
      </w:r>
      <w:r w:rsidRPr="00B557D1">
        <w:rPr>
          <w:sz w:val="28"/>
          <w:szCs w:val="28"/>
        </w:rPr>
        <w:t>,</w:t>
      </w:r>
      <w:r w:rsidR="00FF30C1">
        <w:rPr>
          <w:sz w:val="28"/>
          <w:szCs w:val="28"/>
        </w:rPr>
        <w:t>6</w:t>
      </w:r>
      <w:r>
        <w:rPr>
          <w:sz w:val="28"/>
          <w:szCs w:val="28"/>
        </w:rPr>
        <w:t xml:space="preserve"> тыс.</w:t>
      </w:r>
      <w:r w:rsidRPr="003719FF">
        <w:rPr>
          <w:sz w:val="28"/>
          <w:szCs w:val="28"/>
        </w:rPr>
        <w:t xml:space="preserve">  рублей. </w:t>
      </w:r>
    </w:p>
    <w:p w:rsidR="00CB646E" w:rsidRDefault="00CB646E" w:rsidP="00B624E3">
      <w:pPr>
        <w:jc w:val="both"/>
        <w:rPr>
          <w:b/>
          <w:szCs w:val="28"/>
        </w:rPr>
      </w:pPr>
      <w:r w:rsidRPr="00D51353">
        <w:rPr>
          <w:b/>
          <w:szCs w:val="28"/>
        </w:rPr>
        <w:t>Слайд</w:t>
      </w:r>
      <w:r w:rsidR="00827A87">
        <w:rPr>
          <w:b/>
          <w:szCs w:val="28"/>
        </w:rPr>
        <w:t xml:space="preserve"> </w:t>
      </w:r>
      <w:r w:rsidR="0021596F">
        <w:rPr>
          <w:b/>
          <w:szCs w:val="28"/>
        </w:rPr>
        <w:t>27</w:t>
      </w:r>
    </w:p>
    <w:p w:rsidR="00F21899" w:rsidRDefault="005E23F7" w:rsidP="00B624E3">
      <w:pPr>
        <w:jc w:val="both"/>
        <w:rPr>
          <w:szCs w:val="28"/>
        </w:rPr>
      </w:pPr>
      <w:r w:rsidRPr="005E23F7">
        <w:rPr>
          <w:szCs w:val="28"/>
        </w:rPr>
        <w:object w:dxaOrig="14433" w:dyaOrig="8086">
          <v:shape id="_x0000_i1043" type="#_x0000_t75" style="width:239.15pt;height:134.05pt" o:ole="">
            <v:imagedata r:id="rId63" o:title=""/>
          </v:shape>
          <o:OLEObject Type="Embed" ProgID="PowerPoint.Slide.12" ShapeID="_x0000_i1043" DrawAspect="Content" ObjectID="_1737380448" r:id="rId64"/>
        </w:object>
      </w:r>
    </w:p>
    <w:p w:rsidR="00CB646E" w:rsidRDefault="00CB646E" w:rsidP="00B624E3">
      <w:pPr>
        <w:jc w:val="both"/>
        <w:rPr>
          <w:szCs w:val="28"/>
        </w:rPr>
      </w:pPr>
    </w:p>
    <w:p w:rsidR="00CB646E" w:rsidRDefault="00CB646E" w:rsidP="00245A81">
      <w:pPr>
        <w:jc w:val="center"/>
        <w:rPr>
          <w:szCs w:val="28"/>
        </w:rPr>
      </w:pPr>
      <w:r w:rsidRPr="00CB646E">
        <w:rPr>
          <w:b/>
          <w:szCs w:val="28"/>
        </w:rPr>
        <w:t>Предоставлени</w:t>
      </w:r>
      <w:r w:rsidR="001233C9">
        <w:rPr>
          <w:b/>
          <w:szCs w:val="28"/>
        </w:rPr>
        <w:t>е</w:t>
      </w:r>
      <w:r w:rsidRPr="00CB646E">
        <w:rPr>
          <w:b/>
          <w:szCs w:val="28"/>
        </w:rPr>
        <w:t xml:space="preserve"> жилищных субсидий на оплату жилого помещения и коммунальных услуг</w:t>
      </w:r>
      <w:r>
        <w:rPr>
          <w:color w:val="FF0000"/>
          <w:szCs w:val="28"/>
        </w:rPr>
        <w:t xml:space="preserve">     </w:t>
      </w:r>
      <w:r>
        <w:rPr>
          <w:szCs w:val="28"/>
        </w:rPr>
        <w:t xml:space="preserve"> </w:t>
      </w:r>
    </w:p>
    <w:p w:rsidR="00CB646E" w:rsidRPr="00CD447E" w:rsidRDefault="00CB646E" w:rsidP="00CB646E">
      <w:pPr>
        <w:pStyle w:val="aa"/>
        <w:shd w:val="clear" w:color="auto" w:fill="FFFFFF"/>
        <w:spacing w:before="0" w:beforeAutospacing="0" w:after="0" w:afterAutospacing="0"/>
        <w:jc w:val="both"/>
        <w:textAlignment w:val="baseline"/>
        <w:rPr>
          <w:sz w:val="28"/>
          <w:szCs w:val="28"/>
        </w:rPr>
      </w:pPr>
      <w:r>
        <w:rPr>
          <w:rFonts w:ascii="Segoe UI" w:hAnsi="Segoe UI" w:cs="Segoe UI"/>
          <w:color w:val="3B4256"/>
        </w:rPr>
        <w:t xml:space="preserve">       </w:t>
      </w:r>
      <w:r w:rsidRPr="003719FF">
        <w:rPr>
          <w:sz w:val="28"/>
          <w:szCs w:val="28"/>
        </w:rPr>
        <w:t xml:space="preserve">Адресной поддержкой, направленной на снижение нагрузки на семейный бюджет при оплате ЖКУ, является субсидия на оплату жилого помещения и коммунальных услуг. На лицевые счета граждан перечислено </w:t>
      </w:r>
      <w:r w:rsidR="00CD447E">
        <w:rPr>
          <w:sz w:val="28"/>
          <w:szCs w:val="28"/>
        </w:rPr>
        <w:t>61,1 млн.</w:t>
      </w:r>
      <w:r>
        <w:rPr>
          <w:sz w:val="28"/>
          <w:szCs w:val="28"/>
        </w:rPr>
        <w:t xml:space="preserve"> рублей, субсидии получили 2</w:t>
      </w:r>
      <w:r w:rsidR="00CD447E">
        <w:rPr>
          <w:sz w:val="28"/>
          <w:szCs w:val="28"/>
        </w:rPr>
        <w:t xml:space="preserve">600 </w:t>
      </w:r>
      <w:r w:rsidRPr="003719FF">
        <w:rPr>
          <w:sz w:val="28"/>
          <w:szCs w:val="28"/>
        </w:rPr>
        <w:t>сем</w:t>
      </w:r>
      <w:r w:rsidR="00CD447E">
        <w:rPr>
          <w:sz w:val="28"/>
          <w:szCs w:val="28"/>
        </w:rPr>
        <w:t>ей</w:t>
      </w:r>
      <w:r w:rsidRPr="003719FF">
        <w:rPr>
          <w:sz w:val="28"/>
          <w:szCs w:val="28"/>
        </w:rPr>
        <w:t xml:space="preserve">. Средний размер субсидии составил </w:t>
      </w:r>
      <w:r>
        <w:rPr>
          <w:sz w:val="28"/>
          <w:szCs w:val="28"/>
        </w:rPr>
        <w:lastRenderedPageBreak/>
        <w:t>2769,83</w:t>
      </w:r>
      <w:r w:rsidRPr="003719FF">
        <w:rPr>
          <w:sz w:val="28"/>
          <w:szCs w:val="28"/>
        </w:rPr>
        <w:t xml:space="preserve"> рубл</w:t>
      </w:r>
      <w:r>
        <w:rPr>
          <w:sz w:val="28"/>
          <w:szCs w:val="28"/>
        </w:rPr>
        <w:t>я на семью</w:t>
      </w:r>
      <w:r w:rsidRPr="003719FF">
        <w:rPr>
          <w:sz w:val="28"/>
          <w:szCs w:val="28"/>
        </w:rPr>
        <w:t>.</w:t>
      </w:r>
      <w:r w:rsidR="00CD447E">
        <w:rPr>
          <w:sz w:val="28"/>
          <w:szCs w:val="28"/>
        </w:rPr>
        <w:t xml:space="preserve"> </w:t>
      </w:r>
      <w:r w:rsidR="00CD447E" w:rsidRPr="00CD447E">
        <w:rPr>
          <w:sz w:val="28"/>
          <w:szCs w:val="28"/>
        </w:rPr>
        <w:t>В 2021 году за субсидией обратилось 2819 семей, сумма выплат составила 81,8 млн. рублей.</w:t>
      </w:r>
    </w:p>
    <w:p w:rsidR="00CB646E" w:rsidRDefault="00CB646E" w:rsidP="00CB646E">
      <w:pPr>
        <w:pStyle w:val="aa"/>
        <w:shd w:val="clear" w:color="auto" w:fill="FFFFFF"/>
        <w:spacing w:before="0" w:beforeAutospacing="0" w:after="0" w:afterAutospacing="0"/>
        <w:jc w:val="both"/>
        <w:textAlignment w:val="baseline"/>
        <w:rPr>
          <w:color w:val="FF0000"/>
          <w:sz w:val="28"/>
          <w:szCs w:val="28"/>
        </w:rPr>
      </w:pPr>
      <w:r>
        <w:rPr>
          <w:sz w:val="28"/>
          <w:szCs w:val="28"/>
        </w:rPr>
        <w:t xml:space="preserve">     </w:t>
      </w:r>
      <w:r w:rsidRPr="005C2F95">
        <w:rPr>
          <w:sz w:val="28"/>
          <w:szCs w:val="28"/>
        </w:rPr>
        <w:t xml:space="preserve"> </w:t>
      </w:r>
      <w:r w:rsidRPr="00D421AB">
        <w:rPr>
          <w:sz w:val="28"/>
          <w:szCs w:val="28"/>
        </w:rPr>
        <w:t>Среди получателей субсидий основной категорией остаются одиноко проживающие пенсионеры, доля которых на сегодняшний день составляет</w:t>
      </w:r>
      <w:r w:rsidRPr="00F56EA4">
        <w:rPr>
          <w:color w:val="FF0000"/>
          <w:sz w:val="28"/>
          <w:szCs w:val="28"/>
        </w:rPr>
        <w:t xml:space="preserve">  </w:t>
      </w:r>
      <w:r w:rsidRPr="005931D9">
        <w:rPr>
          <w:sz w:val="28"/>
          <w:szCs w:val="28"/>
        </w:rPr>
        <w:t>76,2 %</w:t>
      </w:r>
      <w:r w:rsidRPr="00EA5480">
        <w:rPr>
          <w:sz w:val="28"/>
          <w:szCs w:val="28"/>
        </w:rPr>
        <w:t xml:space="preserve">  от</w:t>
      </w:r>
      <w:r w:rsidRPr="00E97738">
        <w:rPr>
          <w:sz w:val="28"/>
          <w:szCs w:val="28"/>
        </w:rPr>
        <w:t xml:space="preserve"> общего количества получателей.</w:t>
      </w:r>
      <w:r w:rsidRPr="00F56EA4">
        <w:rPr>
          <w:color w:val="FF0000"/>
          <w:sz w:val="28"/>
          <w:szCs w:val="28"/>
        </w:rPr>
        <w:t xml:space="preserve"> </w:t>
      </w:r>
    </w:p>
    <w:p w:rsidR="00CB646E" w:rsidRDefault="00CB646E" w:rsidP="00CB646E">
      <w:pPr>
        <w:jc w:val="both"/>
        <w:rPr>
          <w:szCs w:val="28"/>
          <w:shd w:val="clear" w:color="auto" w:fill="FFFFFF"/>
        </w:rPr>
      </w:pPr>
      <w:r w:rsidRPr="00F56EA4">
        <w:rPr>
          <w:color w:val="FF0000"/>
        </w:rPr>
        <w:t xml:space="preserve">   </w:t>
      </w:r>
      <w:r w:rsidRPr="00F56EA4">
        <w:rPr>
          <w:color w:val="FF0000"/>
          <w:szCs w:val="28"/>
        </w:rPr>
        <w:t xml:space="preserve">    </w:t>
      </w:r>
      <w:r w:rsidRPr="00F56EA4">
        <w:rPr>
          <w:color w:val="FF0000"/>
          <w:szCs w:val="28"/>
          <w:shd w:val="clear" w:color="auto" w:fill="FFFFFF"/>
        </w:rPr>
        <w:t xml:space="preserve"> </w:t>
      </w:r>
      <w:r w:rsidRPr="006C06B8">
        <w:rPr>
          <w:szCs w:val="28"/>
          <w:shd w:val="clear" w:color="auto" w:fill="FFFFFF"/>
        </w:rPr>
        <w:t xml:space="preserve">С </w:t>
      </w:r>
      <w:r>
        <w:rPr>
          <w:szCs w:val="28"/>
          <w:shd w:val="clear" w:color="auto" w:fill="FFFFFF"/>
        </w:rPr>
        <w:t>01</w:t>
      </w:r>
      <w:r w:rsidRPr="000A0541">
        <w:rPr>
          <w:szCs w:val="28"/>
          <w:shd w:val="clear" w:color="auto" w:fill="FFFFFF"/>
        </w:rPr>
        <w:t>.07.</w:t>
      </w:r>
      <w:r w:rsidRPr="000A0541">
        <w:rPr>
          <w:bCs/>
          <w:szCs w:val="28"/>
          <w:shd w:val="clear" w:color="auto" w:fill="FFFFFF"/>
        </w:rPr>
        <w:t xml:space="preserve">2021 г.  </w:t>
      </w:r>
      <w:r w:rsidRPr="000A0541">
        <w:rPr>
          <w:szCs w:val="28"/>
          <w:shd w:val="clear" w:color="auto" w:fill="FFFFFF"/>
        </w:rPr>
        <w:t xml:space="preserve">предоставление субсидий на оплату жилого помещения и коммунальных услуг для пенсионеров и семей из пенсионеров, достигших </w:t>
      </w:r>
      <w:r>
        <w:rPr>
          <w:szCs w:val="28"/>
          <w:shd w:val="clear" w:color="auto" w:fill="FFFFFF"/>
        </w:rPr>
        <w:t>общеустановленного</w:t>
      </w:r>
      <w:r w:rsidRPr="000A0541">
        <w:rPr>
          <w:szCs w:val="28"/>
          <w:shd w:val="clear" w:color="auto" w:fill="FFFFFF"/>
        </w:rPr>
        <w:t xml:space="preserve"> пенсионного возраста   продляется  в автоматическом режиме в </w:t>
      </w:r>
      <w:proofErr w:type="spellStart"/>
      <w:r w:rsidRPr="000A0541">
        <w:rPr>
          <w:szCs w:val="28"/>
          <w:shd w:val="clear" w:color="auto" w:fill="FFFFFF"/>
        </w:rPr>
        <w:t>беззаявительном</w:t>
      </w:r>
      <w:proofErr w:type="spellEnd"/>
      <w:r w:rsidRPr="000A0541">
        <w:rPr>
          <w:szCs w:val="28"/>
          <w:shd w:val="clear" w:color="auto" w:fill="FFFFFF"/>
        </w:rPr>
        <w:t xml:space="preserve">  порядке.</w:t>
      </w:r>
    </w:p>
    <w:p w:rsidR="00921411" w:rsidRDefault="00921411" w:rsidP="00921411">
      <w:pPr>
        <w:pStyle w:val="a5"/>
        <w:spacing w:before="100" w:beforeAutospacing="1" w:after="100" w:afterAutospacing="1"/>
        <w:ind w:left="0"/>
        <w:jc w:val="both"/>
        <w:rPr>
          <w:rFonts w:ascii="Times New Roman" w:hAnsi="Times New Roman"/>
          <w:b/>
          <w:sz w:val="28"/>
          <w:szCs w:val="28"/>
        </w:rPr>
      </w:pPr>
      <w:r w:rsidRPr="00921411">
        <w:rPr>
          <w:rFonts w:ascii="Times New Roman" w:hAnsi="Times New Roman"/>
          <w:b/>
          <w:sz w:val="28"/>
          <w:szCs w:val="28"/>
        </w:rPr>
        <w:t>Слайд</w:t>
      </w:r>
      <w:r w:rsidR="0021596F">
        <w:rPr>
          <w:rFonts w:ascii="Times New Roman" w:hAnsi="Times New Roman"/>
          <w:b/>
          <w:sz w:val="28"/>
          <w:szCs w:val="28"/>
        </w:rPr>
        <w:t xml:space="preserve"> 28</w:t>
      </w:r>
    </w:p>
    <w:p w:rsidR="00F21899" w:rsidRDefault="00F21899" w:rsidP="00921411">
      <w:pPr>
        <w:pStyle w:val="a5"/>
        <w:spacing w:before="100" w:beforeAutospacing="1" w:after="100" w:afterAutospacing="1"/>
        <w:ind w:left="0"/>
        <w:jc w:val="both"/>
        <w:rPr>
          <w:rFonts w:ascii="Times New Roman" w:hAnsi="Times New Roman"/>
          <w:b/>
          <w:sz w:val="28"/>
          <w:szCs w:val="28"/>
        </w:rPr>
      </w:pPr>
      <w:r w:rsidRPr="00F21899">
        <w:rPr>
          <w:rFonts w:ascii="Times New Roman" w:hAnsi="Times New Roman"/>
          <w:b/>
          <w:sz w:val="28"/>
          <w:szCs w:val="28"/>
        </w:rPr>
        <w:object w:dxaOrig="14433" w:dyaOrig="8086">
          <v:shape id="_x0000_i1044" type="#_x0000_t75" style="width:230.05pt;height:129.95pt" o:ole="">
            <v:imagedata r:id="rId65" o:title=""/>
          </v:shape>
          <o:OLEObject Type="Embed" ProgID="PowerPoint.Slide.12" ShapeID="_x0000_i1044" DrawAspect="Content" ObjectID="_1737380449" r:id="rId66"/>
        </w:object>
      </w:r>
    </w:p>
    <w:p w:rsidR="009E266A" w:rsidRDefault="009E266A" w:rsidP="00921411">
      <w:pPr>
        <w:pStyle w:val="a5"/>
        <w:spacing w:before="100" w:beforeAutospacing="1" w:after="100" w:afterAutospacing="1"/>
        <w:ind w:left="0"/>
        <w:jc w:val="center"/>
        <w:rPr>
          <w:b/>
          <w:sz w:val="32"/>
          <w:szCs w:val="32"/>
        </w:rPr>
      </w:pPr>
      <w:r w:rsidRPr="00D63699">
        <w:rPr>
          <w:b/>
          <w:sz w:val="32"/>
          <w:szCs w:val="32"/>
        </w:rPr>
        <w:t>О мерах поддержки семей мобилизованных</w:t>
      </w:r>
    </w:p>
    <w:p w:rsidR="00F21899" w:rsidRDefault="00F21899" w:rsidP="00921411">
      <w:pPr>
        <w:pStyle w:val="a5"/>
        <w:spacing w:before="100" w:beforeAutospacing="1" w:after="100" w:afterAutospacing="1"/>
        <w:ind w:left="0"/>
        <w:jc w:val="both"/>
        <w:rPr>
          <w:rFonts w:ascii="Times New Roman" w:hAnsi="Times New Roman"/>
          <w:b/>
          <w:sz w:val="28"/>
          <w:szCs w:val="28"/>
        </w:rPr>
      </w:pPr>
    </w:p>
    <w:p w:rsidR="00F21899" w:rsidRDefault="00F21899" w:rsidP="00921411">
      <w:pPr>
        <w:pStyle w:val="a5"/>
        <w:spacing w:before="100" w:beforeAutospacing="1" w:after="100" w:afterAutospacing="1"/>
        <w:ind w:left="0"/>
        <w:jc w:val="both"/>
        <w:rPr>
          <w:rFonts w:ascii="Times New Roman" w:hAnsi="Times New Roman"/>
          <w:b/>
          <w:sz w:val="28"/>
          <w:szCs w:val="28"/>
        </w:rPr>
      </w:pPr>
    </w:p>
    <w:p w:rsidR="00921411" w:rsidRDefault="00921411" w:rsidP="00F21899">
      <w:pPr>
        <w:pStyle w:val="a5"/>
        <w:tabs>
          <w:tab w:val="left" w:pos="2189"/>
        </w:tabs>
        <w:spacing w:before="100" w:beforeAutospacing="1" w:after="100" w:afterAutospacing="1"/>
        <w:ind w:left="0"/>
        <w:jc w:val="both"/>
        <w:rPr>
          <w:rFonts w:ascii="Times New Roman" w:hAnsi="Times New Roman"/>
          <w:b/>
          <w:sz w:val="28"/>
          <w:szCs w:val="28"/>
        </w:rPr>
      </w:pPr>
      <w:r w:rsidRPr="00921411">
        <w:rPr>
          <w:rFonts w:ascii="Times New Roman" w:hAnsi="Times New Roman"/>
          <w:b/>
          <w:sz w:val="28"/>
          <w:szCs w:val="28"/>
        </w:rPr>
        <w:t>Слайд</w:t>
      </w:r>
      <w:r w:rsidR="0021596F">
        <w:rPr>
          <w:rFonts w:ascii="Times New Roman" w:hAnsi="Times New Roman"/>
          <w:b/>
          <w:sz w:val="28"/>
          <w:szCs w:val="28"/>
        </w:rPr>
        <w:t xml:space="preserve"> 29</w:t>
      </w:r>
      <w:r w:rsidR="00F21899">
        <w:rPr>
          <w:rFonts w:ascii="Times New Roman" w:hAnsi="Times New Roman"/>
          <w:b/>
          <w:sz w:val="28"/>
          <w:szCs w:val="28"/>
        </w:rPr>
        <w:tab/>
      </w:r>
    </w:p>
    <w:p w:rsidR="00F21899" w:rsidRDefault="00F21899" w:rsidP="00F21899">
      <w:pPr>
        <w:pStyle w:val="a5"/>
        <w:tabs>
          <w:tab w:val="left" w:pos="2189"/>
        </w:tabs>
        <w:spacing w:before="100" w:beforeAutospacing="1" w:after="100" w:afterAutospacing="1"/>
        <w:ind w:left="0"/>
        <w:jc w:val="both"/>
        <w:rPr>
          <w:b/>
          <w:sz w:val="32"/>
          <w:szCs w:val="32"/>
        </w:rPr>
      </w:pPr>
      <w:r w:rsidRPr="00F21899">
        <w:rPr>
          <w:b/>
          <w:sz w:val="32"/>
          <w:szCs w:val="32"/>
        </w:rPr>
        <w:object w:dxaOrig="14433" w:dyaOrig="8086">
          <v:shape id="_x0000_i1045" type="#_x0000_t75" style="width:222.6pt;height:124.15pt" o:ole="">
            <v:imagedata r:id="rId67" o:title=""/>
          </v:shape>
          <o:OLEObject Type="Embed" ProgID="PowerPoint.Slide.12" ShapeID="_x0000_i1045" DrawAspect="Content" ObjectID="_1737380450" r:id="rId68"/>
        </w:object>
      </w:r>
    </w:p>
    <w:p w:rsidR="00791727" w:rsidRDefault="009E266A" w:rsidP="00791727">
      <w:pPr>
        <w:pStyle w:val="aa"/>
        <w:shd w:val="clear" w:color="auto" w:fill="FFFFFF"/>
        <w:spacing w:before="0" w:beforeAutospacing="0" w:after="0" w:afterAutospacing="0"/>
        <w:jc w:val="both"/>
        <w:textAlignment w:val="baseline"/>
        <w:rPr>
          <w:sz w:val="28"/>
          <w:szCs w:val="28"/>
        </w:rPr>
      </w:pPr>
      <w:r>
        <w:rPr>
          <w:rStyle w:val="ad"/>
          <w:i w:val="0"/>
          <w:sz w:val="28"/>
          <w:szCs w:val="28"/>
        </w:rPr>
        <w:t xml:space="preserve">     </w:t>
      </w:r>
      <w:r w:rsidR="00791727" w:rsidRPr="00827A87">
        <w:rPr>
          <w:rStyle w:val="ad"/>
          <w:i w:val="0"/>
          <w:sz w:val="28"/>
          <w:szCs w:val="28"/>
        </w:rPr>
        <w:t xml:space="preserve">В Верхнеуральском районе </w:t>
      </w:r>
      <w:r w:rsidR="00791727" w:rsidRPr="00827A87">
        <w:rPr>
          <w:sz w:val="28"/>
          <w:szCs w:val="28"/>
        </w:rPr>
        <w:t xml:space="preserve">мобилизовано 136 граждан. В результате коммуникации на каждого мобилизованного составлена социальная карта семьи. По 46 семьям мобилизованных выявлена потребность в социальной помощи, 90 семья от помощи отказались. </w:t>
      </w:r>
    </w:p>
    <w:p w:rsidR="00791727" w:rsidRDefault="00791727" w:rsidP="00791727">
      <w:pPr>
        <w:pStyle w:val="aa"/>
        <w:shd w:val="clear" w:color="auto" w:fill="FFFFFF"/>
        <w:spacing w:before="0" w:beforeAutospacing="0" w:after="0" w:afterAutospacing="0"/>
        <w:jc w:val="both"/>
        <w:textAlignment w:val="baseline"/>
        <w:rPr>
          <w:rStyle w:val="ad"/>
          <w:i w:val="0"/>
          <w:sz w:val="28"/>
          <w:szCs w:val="28"/>
        </w:rPr>
      </w:pPr>
      <w:r>
        <w:rPr>
          <w:sz w:val="28"/>
          <w:szCs w:val="28"/>
        </w:rPr>
        <w:t xml:space="preserve">    </w:t>
      </w:r>
      <w:r w:rsidRPr="00827A87">
        <w:rPr>
          <w:rStyle w:val="ad"/>
          <w:i w:val="0"/>
          <w:sz w:val="28"/>
          <w:szCs w:val="28"/>
        </w:rPr>
        <w:t xml:space="preserve"> </w:t>
      </w:r>
      <w:proofErr w:type="gramStart"/>
      <w:r w:rsidR="009E266A" w:rsidRPr="00D63699">
        <w:rPr>
          <w:rStyle w:val="ad"/>
          <w:i w:val="0"/>
          <w:sz w:val="28"/>
          <w:szCs w:val="28"/>
        </w:rPr>
        <w:t>По решению губернатора  Челябинской области установлена дополнительная мера социальной поддержки в виде единовременной выплаты в размере 50 тысяч рублей гражданам, призванным на военную службу по мобилизации в Вооруженные Силы Российской Федерации в соответствии с Указом Президента Российской Федерации от 21 сентября 2022 года № 647 «Об объявлении частичной мобилизации в Российской Федерации</w:t>
      </w:r>
      <w:r w:rsidR="009E266A" w:rsidRPr="00827A87">
        <w:rPr>
          <w:rStyle w:val="ad"/>
          <w:i w:val="0"/>
          <w:sz w:val="28"/>
          <w:szCs w:val="28"/>
        </w:rPr>
        <w:t>».</w:t>
      </w:r>
      <w:proofErr w:type="gramEnd"/>
      <w:r w:rsidR="00EB1D5A" w:rsidRPr="00827A87">
        <w:rPr>
          <w:rStyle w:val="ad"/>
          <w:i w:val="0"/>
          <w:sz w:val="28"/>
          <w:szCs w:val="28"/>
        </w:rPr>
        <w:t xml:space="preserve"> </w:t>
      </w:r>
      <w:r w:rsidRPr="00827A87">
        <w:rPr>
          <w:rStyle w:val="ad"/>
          <w:i w:val="0"/>
          <w:sz w:val="28"/>
          <w:szCs w:val="28"/>
        </w:rPr>
        <w:t>На сегодняшний день единовременную выплату</w:t>
      </w:r>
      <w:r>
        <w:rPr>
          <w:rStyle w:val="ad"/>
          <w:i w:val="0"/>
          <w:sz w:val="28"/>
          <w:szCs w:val="28"/>
        </w:rPr>
        <w:t xml:space="preserve"> получили</w:t>
      </w:r>
      <w:r w:rsidRPr="00827A87">
        <w:rPr>
          <w:rStyle w:val="ad"/>
          <w:i w:val="0"/>
          <w:sz w:val="28"/>
          <w:szCs w:val="28"/>
        </w:rPr>
        <w:t xml:space="preserve"> 135 мобилизованных граждан.</w:t>
      </w:r>
    </w:p>
    <w:p w:rsidR="00921411" w:rsidRDefault="00921411" w:rsidP="00921411">
      <w:pPr>
        <w:pStyle w:val="a5"/>
        <w:spacing w:before="100" w:beforeAutospacing="1" w:after="100" w:afterAutospacing="1"/>
        <w:ind w:left="0"/>
        <w:jc w:val="both"/>
        <w:rPr>
          <w:rFonts w:ascii="Times New Roman" w:hAnsi="Times New Roman"/>
          <w:b/>
          <w:sz w:val="28"/>
          <w:szCs w:val="28"/>
        </w:rPr>
      </w:pPr>
      <w:r w:rsidRPr="00921411">
        <w:rPr>
          <w:rFonts w:ascii="Times New Roman" w:hAnsi="Times New Roman"/>
          <w:b/>
          <w:sz w:val="28"/>
          <w:szCs w:val="28"/>
        </w:rPr>
        <w:lastRenderedPageBreak/>
        <w:t>Слайд</w:t>
      </w:r>
      <w:r w:rsidR="009F4218">
        <w:rPr>
          <w:rFonts w:ascii="Times New Roman" w:hAnsi="Times New Roman"/>
          <w:b/>
          <w:sz w:val="28"/>
          <w:szCs w:val="28"/>
        </w:rPr>
        <w:t xml:space="preserve"> 3</w:t>
      </w:r>
      <w:r w:rsidR="0021596F">
        <w:rPr>
          <w:rFonts w:ascii="Times New Roman" w:hAnsi="Times New Roman"/>
          <w:b/>
          <w:sz w:val="28"/>
          <w:szCs w:val="28"/>
        </w:rPr>
        <w:t>0</w:t>
      </w:r>
    </w:p>
    <w:p w:rsidR="00F21899" w:rsidRDefault="00F21899" w:rsidP="00921411">
      <w:pPr>
        <w:pStyle w:val="a5"/>
        <w:spacing w:before="100" w:beforeAutospacing="1" w:after="100" w:afterAutospacing="1"/>
        <w:ind w:left="0"/>
        <w:jc w:val="both"/>
        <w:rPr>
          <w:b/>
          <w:i/>
          <w:sz w:val="32"/>
          <w:szCs w:val="32"/>
        </w:rPr>
      </w:pPr>
      <w:r w:rsidRPr="00F21899">
        <w:rPr>
          <w:b/>
          <w:i/>
          <w:sz w:val="32"/>
          <w:szCs w:val="32"/>
        </w:rPr>
        <w:object w:dxaOrig="14433" w:dyaOrig="8086">
          <v:shape id="_x0000_i1046" type="#_x0000_t75" style="width:216.85pt;height:122.5pt" o:ole="">
            <v:imagedata r:id="rId69" o:title=""/>
          </v:shape>
          <o:OLEObject Type="Embed" ProgID="PowerPoint.Slide.12" ShapeID="_x0000_i1046" DrawAspect="Content" ObjectID="_1737380451" r:id="rId70"/>
        </w:object>
      </w:r>
    </w:p>
    <w:p w:rsidR="009E266A" w:rsidRPr="00D63699" w:rsidRDefault="009E266A" w:rsidP="009E266A">
      <w:pPr>
        <w:jc w:val="both"/>
        <w:rPr>
          <w:szCs w:val="28"/>
        </w:rPr>
      </w:pPr>
      <w:r w:rsidRPr="00D63699">
        <w:rPr>
          <w:szCs w:val="28"/>
        </w:rPr>
        <w:t xml:space="preserve">Также меры социальной поддержки предоставляются членам семей мобилизованных. </w:t>
      </w:r>
    </w:p>
    <w:p w:rsidR="009E266A" w:rsidRDefault="009E266A" w:rsidP="009E266A">
      <w:pPr>
        <w:pStyle w:val="aa"/>
        <w:shd w:val="clear" w:color="auto" w:fill="FFFFFF"/>
        <w:spacing w:before="0" w:beforeAutospacing="0" w:after="204" w:afterAutospacing="0"/>
        <w:jc w:val="both"/>
        <w:textAlignment w:val="baseline"/>
        <w:rPr>
          <w:sz w:val="28"/>
          <w:szCs w:val="28"/>
        </w:rPr>
      </w:pPr>
      <w:r w:rsidRPr="00D63699">
        <w:rPr>
          <w:sz w:val="28"/>
          <w:szCs w:val="28"/>
        </w:rPr>
        <w:t xml:space="preserve">     -  Это предоставление единовременной выплаты на детей в размере 20 тыс. рублей на каждого ребенка в возрасте до 18 лет. Важно, чтобы мобилизованный родитель состоял на воинском учете в военном комиссариате Челябинской области, при этом регистрация на территории региона не требуется. Прием заявлений на выплату начался  с 7 октября.</w:t>
      </w:r>
      <w:r w:rsidRPr="00D63699">
        <w:rPr>
          <w:i/>
          <w:sz w:val="28"/>
          <w:szCs w:val="28"/>
        </w:rPr>
        <w:t xml:space="preserve"> </w:t>
      </w:r>
      <w:r w:rsidRPr="00D63699">
        <w:rPr>
          <w:sz w:val="28"/>
          <w:szCs w:val="28"/>
        </w:rPr>
        <w:t xml:space="preserve">На сегодняшний </w:t>
      </w:r>
      <w:r w:rsidRPr="00572E02">
        <w:rPr>
          <w:sz w:val="28"/>
          <w:szCs w:val="28"/>
        </w:rPr>
        <w:t xml:space="preserve">день </w:t>
      </w:r>
      <w:r w:rsidRPr="00FA64EB">
        <w:rPr>
          <w:sz w:val="28"/>
          <w:szCs w:val="28"/>
        </w:rPr>
        <w:t xml:space="preserve">принято  </w:t>
      </w:r>
      <w:r w:rsidR="00A909FF" w:rsidRPr="00FA64EB">
        <w:rPr>
          <w:sz w:val="28"/>
          <w:szCs w:val="28"/>
        </w:rPr>
        <w:t>5</w:t>
      </w:r>
      <w:r w:rsidR="00FA64EB" w:rsidRPr="00FA64EB">
        <w:rPr>
          <w:sz w:val="28"/>
          <w:szCs w:val="28"/>
        </w:rPr>
        <w:t>4</w:t>
      </w:r>
      <w:r w:rsidRPr="00FA64EB">
        <w:rPr>
          <w:sz w:val="28"/>
          <w:szCs w:val="28"/>
        </w:rPr>
        <w:t xml:space="preserve"> заявлени</w:t>
      </w:r>
      <w:r w:rsidR="00A909FF" w:rsidRPr="00FA64EB">
        <w:rPr>
          <w:sz w:val="28"/>
          <w:szCs w:val="28"/>
        </w:rPr>
        <w:t>я</w:t>
      </w:r>
      <w:r w:rsidRPr="00FA64EB">
        <w:rPr>
          <w:sz w:val="28"/>
          <w:szCs w:val="28"/>
        </w:rPr>
        <w:t xml:space="preserve"> в </w:t>
      </w:r>
      <w:r w:rsidR="00A909FF" w:rsidRPr="00FA64EB">
        <w:rPr>
          <w:sz w:val="28"/>
          <w:szCs w:val="28"/>
        </w:rPr>
        <w:t xml:space="preserve">отношении </w:t>
      </w:r>
      <w:r w:rsidRPr="00FA64EB">
        <w:rPr>
          <w:sz w:val="28"/>
          <w:szCs w:val="28"/>
        </w:rPr>
        <w:t>8</w:t>
      </w:r>
      <w:r w:rsidR="00FA64EB" w:rsidRPr="00FA64EB">
        <w:rPr>
          <w:sz w:val="28"/>
          <w:szCs w:val="28"/>
        </w:rPr>
        <w:t>5</w:t>
      </w:r>
      <w:r w:rsidRPr="00FA64EB">
        <w:rPr>
          <w:sz w:val="28"/>
          <w:szCs w:val="28"/>
        </w:rPr>
        <w:t xml:space="preserve"> детей</w:t>
      </w:r>
      <w:r w:rsidRPr="00D63699">
        <w:rPr>
          <w:sz w:val="28"/>
          <w:szCs w:val="28"/>
        </w:rPr>
        <w:t xml:space="preserve">.  </w:t>
      </w:r>
    </w:p>
    <w:p w:rsidR="00921411" w:rsidRDefault="00921411" w:rsidP="00921411">
      <w:pPr>
        <w:pStyle w:val="a5"/>
        <w:spacing w:before="100" w:beforeAutospacing="1" w:after="100" w:afterAutospacing="1"/>
        <w:ind w:left="0"/>
        <w:jc w:val="both"/>
        <w:rPr>
          <w:rFonts w:ascii="Times New Roman" w:hAnsi="Times New Roman"/>
          <w:b/>
          <w:sz w:val="28"/>
          <w:szCs w:val="28"/>
        </w:rPr>
      </w:pPr>
      <w:r w:rsidRPr="00921411">
        <w:rPr>
          <w:rFonts w:ascii="Times New Roman" w:hAnsi="Times New Roman"/>
          <w:b/>
          <w:sz w:val="28"/>
          <w:szCs w:val="28"/>
        </w:rPr>
        <w:t>Слайд</w:t>
      </w:r>
      <w:r w:rsidR="00716CD2">
        <w:rPr>
          <w:rFonts w:ascii="Times New Roman" w:hAnsi="Times New Roman"/>
          <w:b/>
          <w:sz w:val="28"/>
          <w:szCs w:val="28"/>
        </w:rPr>
        <w:t xml:space="preserve"> 3</w:t>
      </w:r>
      <w:r w:rsidR="0021596F">
        <w:rPr>
          <w:rFonts w:ascii="Times New Roman" w:hAnsi="Times New Roman"/>
          <w:b/>
          <w:sz w:val="28"/>
          <w:szCs w:val="28"/>
        </w:rPr>
        <w:t>1</w:t>
      </w:r>
    </w:p>
    <w:p w:rsidR="00F21899" w:rsidRDefault="00F21899" w:rsidP="00921411">
      <w:pPr>
        <w:pStyle w:val="a5"/>
        <w:spacing w:before="100" w:beforeAutospacing="1" w:after="100" w:afterAutospacing="1"/>
        <w:ind w:left="0"/>
        <w:jc w:val="both"/>
        <w:rPr>
          <w:sz w:val="28"/>
          <w:szCs w:val="28"/>
        </w:rPr>
      </w:pPr>
      <w:r w:rsidRPr="00F21899">
        <w:rPr>
          <w:sz w:val="28"/>
          <w:szCs w:val="28"/>
        </w:rPr>
        <w:object w:dxaOrig="14433" w:dyaOrig="8086">
          <v:shape id="_x0000_i1047" type="#_x0000_t75" style="width:207.7pt;height:116.7pt" o:ole="">
            <v:imagedata r:id="rId71" o:title=""/>
          </v:shape>
          <o:OLEObject Type="Embed" ProgID="PowerPoint.Slide.12" ShapeID="_x0000_i1047" DrawAspect="Content" ObjectID="_1737380452" r:id="rId72"/>
        </w:object>
      </w:r>
    </w:p>
    <w:p w:rsidR="00921411" w:rsidRPr="00F31C4F" w:rsidRDefault="009E266A" w:rsidP="009E266A">
      <w:pPr>
        <w:pStyle w:val="aa"/>
        <w:shd w:val="clear" w:color="auto" w:fill="FFFFFF"/>
        <w:spacing w:before="0" w:beforeAutospacing="0" w:after="204" w:afterAutospacing="0"/>
        <w:jc w:val="both"/>
        <w:textAlignment w:val="baseline"/>
        <w:rPr>
          <w:rFonts w:ascii="Segoe UI" w:hAnsi="Segoe UI" w:cs="Segoe UI"/>
          <w:color w:val="3B4256"/>
          <w:sz w:val="28"/>
          <w:szCs w:val="28"/>
        </w:rPr>
      </w:pPr>
      <w:r>
        <w:rPr>
          <w:szCs w:val="28"/>
        </w:rPr>
        <w:t xml:space="preserve">      </w:t>
      </w:r>
      <w:proofErr w:type="gramStart"/>
      <w:r w:rsidRPr="007C29CA">
        <w:rPr>
          <w:sz w:val="28"/>
          <w:szCs w:val="28"/>
        </w:rPr>
        <w:t>Кроме того, семьи мобилизованных могут получить выплату на внутридомовое газовое оборудование в размере фактической стоимости оборудования и работ, но не более 200 тыс. рублей,  при условии, если один из членов семьи либо сам военнослужащий является собственником жилого помещения и регистрации членов семьи (одного из них) совместно с военнослужащим по месту жительства в жилом помещении, не оснащенным внутридомовым газовым оборудованием.</w:t>
      </w:r>
      <w:proofErr w:type="gramEnd"/>
      <w:r w:rsidRPr="007C29CA">
        <w:rPr>
          <w:sz w:val="28"/>
          <w:szCs w:val="28"/>
        </w:rPr>
        <w:t xml:space="preserve"> Семей выявили в </w:t>
      </w:r>
      <w:proofErr w:type="spellStart"/>
      <w:r w:rsidRPr="007C29CA">
        <w:rPr>
          <w:sz w:val="28"/>
          <w:szCs w:val="28"/>
        </w:rPr>
        <w:t>проактивном</w:t>
      </w:r>
      <w:proofErr w:type="spellEnd"/>
      <w:r w:rsidRPr="007C29CA">
        <w:rPr>
          <w:sz w:val="28"/>
          <w:szCs w:val="28"/>
        </w:rPr>
        <w:t xml:space="preserve"> режиме. </w:t>
      </w:r>
      <w:r w:rsidR="00F31C4F" w:rsidRPr="007C29CA">
        <w:rPr>
          <w:sz w:val="28"/>
          <w:szCs w:val="28"/>
        </w:rPr>
        <w:t xml:space="preserve">Подходят под условия получения выплаты </w:t>
      </w:r>
      <w:r w:rsidR="00F31C4F">
        <w:rPr>
          <w:sz w:val="28"/>
          <w:szCs w:val="28"/>
        </w:rPr>
        <w:t>6</w:t>
      </w:r>
      <w:r w:rsidR="00F31C4F" w:rsidRPr="007C29CA">
        <w:rPr>
          <w:sz w:val="28"/>
          <w:szCs w:val="28"/>
        </w:rPr>
        <w:t xml:space="preserve"> семей.</w:t>
      </w:r>
      <w:r w:rsidR="00F31C4F">
        <w:rPr>
          <w:sz w:val="28"/>
          <w:szCs w:val="28"/>
        </w:rPr>
        <w:t xml:space="preserve"> Всем семьям даны консультации.</w:t>
      </w:r>
      <w:r w:rsidR="00AC7505">
        <w:rPr>
          <w:sz w:val="28"/>
          <w:szCs w:val="28"/>
        </w:rPr>
        <w:t xml:space="preserve"> </w:t>
      </w:r>
      <w:r w:rsidRPr="007C29CA">
        <w:rPr>
          <w:sz w:val="28"/>
          <w:szCs w:val="28"/>
        </w:rPr>
        <w:t xml:space="preserve">На текущий момент за данной мерой поддержки </w:t>
      </w:r>
      <w:r w:rsidR="00F31C4F" w:rsidRPr="00F31C4F">
        <w:rPr>
          <w:sz w:val="28"/>
          <w:szCs w:val="28"/>
        </w:rPr>
        <w:t>поступило</w:t>
      </w:r>
      <w:r w:rsidRPr="00F31C4F">
        <w:rPr>
          <w:sz w:val="28"/>
          <w:szCs w:val="28"/>
        </w:rPr>
        <w:t xml:space="preserve"> </w:t>
      </w:r>
      <w:r w:rsidR="00F31C4F" w:rsidRPr="00F31C4F">
        <w:rPr>
          <w:sz w:val="28"/>
          <w:szCs w:val="28"/>
        </w:rPr>
        <w:t>3</w:t>
      </w:r>
      <w:r w:rsidRPr="00F31C4F">
        <w:rPr>
          <w:sz w:val="28"/>
          <w:szCs w:val="28"/>
        </w:rPr>
        <w:t xml:space="preserve"> </w:t>
      </w:r>
      <w:r w:rsidR="00F31C4F" w:rsidRPr="00F31C4F">
        <w:rPr>
          <w:sz w:val="28"/>
          <w:szCs w:val="28"/>
        </w:rPr>
        <w:t xml:space="preserve">заявления. </w:t>
      </w:r>
    </w:p>
    <w:p w:rsidR="00921411" w:rsidRDefault="00921411" w:rsidP="00921411">
      <w:pPr>
        <w:pStyle w:val="a5"/>
        <w:spacing w:before="100" w:beforeAutospacing="1" w:after="100" w:afterAutospacing="1"/>
        <w:ind w:left="0"/>
        <w:jc w:val="both"/>
        <w:rPr>
          <w:rFonts w:ascii="Times New Roman" w:hAnsi="Times New Roman"/>
          <w:b/>
          <w:sz w:val="28"/>
          <w:szCs w:val="28"/>
        </w:rPr>
      </w:pPr>
      <w:r w:rsidRPr="00921411">
        <w:rPr>
          <w:rFonts w:ascii="Times New Roman" w:hAnsi="Times New Roman"/>
          <w:b/>
          <w:sz w:val="28"/>
          <w:szCs w:val="28"/>
        </w:rPr>
        <w:t>Слайд</w:t>
      </w:r>
      <w:r w:rsidR="00716CD2">
        <w:rPr>
          <w:rFonts w:ascii="Times New Roman" w:hAnsi="Times New Roman"/>
          <w:b/>
          <w:sz w:val="28"/>
          <w:szCs w:val="28"/>
        </w:rPr>
        <w:t xml:space="preserve"> 3</w:t>
      </w:r>
      <w:r w:rsidR="0021596F">
        <w:rPr>
          <w:rFonts w:ascii="Times New Roman" w:hAnsi="Times New Roman"/>
          <w:b/>
          <w:sz w:val="28"/>
          <w:szCs w:val="28"/>
        </w:rPr>
        <w:t>2</w:t>
      </w:r>
    </w:p>
    <w:p w:rsidR="00F21899" w:rsidRDefault="00F21899" w:rsidP="00921411">
      <w:pPr>
        <w:pStyle w:val="a5"/>
        <w:spacing w:before="100" w:beforeAutospacing="1" w:after="100" w:afterAutospacing="1"/>
        <w:ind w:left="0"/>
        <w:jc w:val="both"/>
        <w:rPr>
          <w:rFonts w:ascii="Segoe UI" w:hAnsi="Segoe UI" w:cs="Segoe UI"/>
          <w:color w:val="3B4256"/>
          <w:sz w:val="28"/>
          <w:szCs w:val="28"/>
        </w:rPr>
      </w:pPr>
      <w:r w:rsidRPr="00F21899">
        <w:rPr>
          <w:rFonts w:ascii="Segoe UI" w:hAnsi="Segoe UI" w:cs="Segoe UI"/>
          <w:color w:val="3B4256"/>
          <w:sz w:val="28"/>
          <w:szCs w:val="28"/>
        </w:rPr>
        <w:object w:dxaOrig="14433" w:dyaOrig="8086">
          <v:shape id="_x0000_i1048" type="#_x0000_t75" style="width:218.5pt;height:122.5pt" o:ole="">
            <v:imagedata r:id="rId73" o:title=""/>
          </v:shape>
          <o:OLEObject Type="Embed" ProgID="PowerPoint.Slide.12" ShapeID="_x0000_i1048" DrawAspect="Content" ObjectID="_1737380453" r:id="rId74"/>
        </w:object>
      </w:r>
    </w:p>
    <w:p w:rsidR="00D51353" w:rsidRPr="009E266A" w:rsidRDefault="009E266A" w:rsidP="009E266A">
      <w:pPr>
        <w:pStyle w:val="aa"/>
        <w:shd w:val="clear" w:color="auto" w:fill="FFFFFF"/>
        <w:spacing w:before="0" w:beforeAutospacing="0" w:after="204" w:afterAutospacing="0"/>
        <w:jc w:val="both"/>
        <w:textAlignment w:val="baseline"/>
        <w:rPr>
          <w:rStyle w:val="ad"/>
          <w:rFonts w:eastAsia="Calibri"/>
          <w:sz w:val="28"/>
          <w:szCs w:val="28"/>
        </w:rPr>
      </w:pPr>
      <w:r>
        <w:rPr>
          <w:sz w:val="28"/>
          <w:szCs w:val="28"/>
        </w:rPr>
        <w:t xml:space="preserve">      </w:t>
      </w:r>
      <w:r w:rsidRPr="007C29CA">
        <w:rPr>
          <w:sz w:val="28"/>
          <w:szCs w:val="28"/>
        </w:rPr>
        <w:t>Пожилые родственники мобилизованных, а также  инвалиды 1 или 2 группы, могут получить бесплатные социальные услуги  на дому. За получением услуг необходимо обращаться в КЦСОН</w:t>
      </w:r>
      <w:r>
        <w:rPr>
          <w:sz w:val="28"/>
          <w:szCs w:val="28"/>
        </w:rPr>
        <w:t>.</w:t>
      </w:r>
      <w:r w:rsidRPr="009E266A">
        <w:rPr>
          <w:szCs w:val="28"/>
        </w:rPr>
        <w:t xml:space="preserve"> </w:t>
      </w:r>
      <w:r w:rsidRPr="009E266A">
        <w:rPr>
          <w:sz w:val="28"/>
          <w:szCs w:val="28"/>
        </w:rPr>
        <w:t xml:space="preserve">Для семей мобилизованных военнослужащих, где проживают пожилые родственники или инвалиды, которыми полностью или частично </w:t>
      </w:r>
      <w:proofErr w:type="gramStart"/>
      <w:r w:rsidRPr="009E266A">
        <w:rPr>
          <w:sz w:val="28"/>
          <w:szCs w:val="28"/>
        </w:rPr>
        <w:t>утрачена способность к самообслуживанию предусмотрено</w:t>
      </w:r>
      <w:proofErr w:type="gramEnd"/>
      <w:r w:rsidRPr="009E266A">
        <w:rPr>
          <w:sz w:val="28"/>
          <w:szCs w:val="28"/>
        </w:rPr>
        <w:t xml:space="preserve"> право на внеочередное предоставление мест в учреждениях стационарного социального обслуживания.</w:t>
      </w:r>
    </w:p>
    <w:p w:rsidR="002C6812" w:rsidRDefault="0021596F" w:rsidP="00AC7505">
      <w:pPr>
        <w:jc w:val="both"/>
        <w:rPr>
          <w:b/>
          <w:szCs w:val="28"/>
        </w:rPr>
      </w:pPr>
      <w:r>
        <w:rPr>
          <w:b/>
          <w:szCs w:val="28"/>
        </w:rPr>
        <w:t xml:space="preserve">    Слайд 33</w:t>
      </w:r>
    </w:p>
    <w:p w:rsidR="00A603BC" w:rsidRDefault="00BD20C4" w:rsidP="00AC7505">
      <w:pPr>
        <w:jc w:val="both"/>
        <w:rPr>
          <w:b/>
        </w:rPr>
      </w:pPr>
      <w:r w:rsidRPr="00BD20C4">
        <w:rPr>
          <w:b/>
        </w:rPr>
        <w:object w:dxaOrig="14433" w:dyaOrig="8086">
          <v:shape id="_x0000_i1059" type="#_x0000_t75" style="width:237.5pt;height:133.25pt" o:ole="">
            <v:imagedata r:id="rId75" o:title=""/>
          </v:shape>
          <o:OLEObject Type="Embed" ProgID="PowerPoint.Slide.12" ShapeID="_x0000_i1059" DrawAspect="Content" ObjectID="_1737380454" r:id="rId76"/>
        </w:object>
      </w:r>
    </w:p>
    <w:p w:rsidR="008F78D3" w:rsidRPr="00382E44" w:rsidRDefault="008F78D3" w:rsidP="008F78D3">
      <w:pPr>
        <w:jc w:val="both"/>
        <w:rPr>
          <w:rStyle w:val="a3"/>
          <w:b w:val="0"/>
        </w:rPr>
      </w:pPr>
      <w:r>
        <w:rPr>
          <w:rStyle w:val="a3"/>
          <w:b w:val="0"/>
        </w:rPr>
        <w:t xml:space="preserve">        </w:t>
      </w:r>
      <w:r w:rsidRPr="00382E44">
        <w:rPr>
          <w:rStyle w:val="a3"/>
          <w:b w:val="0"/>
        </w:rPr>
        <w:t xml:space="preserve">Управление социальной защиты населения   осуществляет  координацию  и контроль деятельности  подведомственных  ему учреждений:  </w:t>
      </w:r>
      <w:r w:rsidRPr="00382E44">
        <w:rPr>
          <w:szCs w:val="28"/>
        </w:rPr>
        <w:t xml:space="preserve">МБУ «Верхнеуральский центр помощи детям, оставшимся без попечения родителей» </w:t>
      </w:r>
      <w:r w:rsidRPr="00382E44">
        <w:rPr>
          <w:rStyle w:val="a3"/>
          <w:b w:val="0"/>
        </w:rPr>
        <w:t>и МУ «КЦСОН» Верхнеуральского муниципального района Челябинской области.</w:t>
      </w:r>
    </w:p>
    <w:p w:rsidR="00A603BC" w:rsidRDefault="0021596F" w:rsidP="00A603BC">
      <w:pPr>
        <w:rPr>
          <w:b/>
          <w:szCs w:val="28"/>
        </w:rPr>
      </w:pPr>
      <w:r>
        <w:rPr>
          <w:b/>
          <w:szCs w:val="28"/>
        </w:rPr>
        <w:t>Слайд№34</w:t>
      </w:r>
    </w:p>
    <w:p w:rsidR="00A603BC" w:rsidRDefault="00BD20C4" w:rsidP="00A603BC">
      <w:pPr>
        <w:rPr>
          <w:b/>
          <w:szCs w:val="28"/>
        </w:rPr>
      </w:pPr>
      <w:r w:rsidRPr="00BD20C4">
        <w:rPr>
          <w:b/>
          <w:szCs w:val="28"/>
        </w:rPr>
        <w:object w:dxaOrig="14433" w:dyaOrig="8086">
          <v:shape id="_x0000_i1060" type="#_x0000_t75" style="width:237.5pt;height:133.25pt" o:ole="">
            <v:imagedata r:id="rId77" o:title=""/>
          </v:shape>
          <o:OLEObject Type="Embed" ProgID="PowerPoint.Slide.12" ShapeID="_x0000_i1060" DrawAspect="Content" ObjectID="_1737380455" r:id="rId78"/>
        </w:object>
      </w:r>
    </w:p>
    <w:p w:rsidR="008F78D3" w:rsidRPr="00555AB3" w:rsidRDefault="008F78D3" w:rsidP="00A603BC">
      <w:pPr>
        <w:rPr>
          <w:sz w:val="32"/>
          <w:szCs w:val="32"/>
        </w:rPr>
      </w:pPr>
      <w:r>
        <w:rPr>
          <w:szCs w:val="28"/>
        </w:rPr>
        <w:t xml:space="preserve">На деятельность </w:t>
      </w:r>
      <w:r w:rsidRPr="00C648F1">
        <w:rPr>
          <w:szCs w:val="28"/>
        </w:rPr>
        <w:t xml:space="preserve">   </w:t>
      </w:r>
      <w:r w:rsidRPr="00382E44">
        <w:rPr>
          <w:szCs w:val="28"/>
        </w:rPr>
        <w:t xml:space="preserve">МБУ «Верхнеуральский центр помощи детям, оставшимся </w:t>
      </w:r>
      <w:proofErr w:type="gramStart"/>
      <w:r w:rsidRPr="00382E44">
        <w:rPr>
          <w:szCs w:val="28"/>
        </w:rPr>
        <w:t xml:space="preserve">без попечения </w:t>
      </w:r>
      <w:r w:rsidRPr="00C82E2B">
        <w:rPr>
          <w:szCs w:val="28"/>
        </w:rPr>
        <w:t xml:space="preserve">родителей»    направлено </w:t>
      </w:r>
      <w:r w:rsidR="00797B5C">
        <w:rPr>
          <w:szCs w:val="28"/>
        </w:rPr>
        <w:t>29,</w:t>
      </w:r>
      <w:r w:rsidR="00797B5C" w:rsidRPr="00797B5C">
        <w:rPr>
          <w:szCs w:val="28"/>
        </w:rPr>
        <w:t>2</w:t>
      </w:r>
      <w:r w:rsidR="00555AB3" w:rsidRPr="00797B5C">
        <w:rPr>
          <w:szCs w:val="28"/>
        </w:rPr>
        <w:t xml:space="preserve"> млн. рублей</w:t>
      </w:r>
      <w:r w:rsidR="00555AB3">
        <w:rPr>
          <w:szCs w:val="28"/>
        </w:rPr>
        <w:t xml:space="preserve"> (в 2021 </w:t>
      </w:r>
      <w:r w:rsidR="00555AB3" w:rsidRPr="00555AB3">
        <w:rPr>
          <w:szCs w:val="28"/>
        </w:rPr>
        <w:t xml:space="preserve">г - </w:t>
      </w:r>
      <w:r w:rsidRPr="00555AB3">
        <w:rPr>
          <w:szCs w:val="28"/>
        </w:rPr>
        <w:t>32,0 млн. рублей.</w:t>
      </w:r>
      <w:proofErr w:type="gramEnd"/>
    </w:p>
    <w:p w:rsidR="008F78D3" w:rsidRDefault="008F78D3" w:rsidP="008F78D3">
      <w:pPr>
        <w:rPr>
          <w:szCs w:val="28"/>
        </w:rPr>
      </w:pPr>
      <w:r>
        <w:rPr>
          <w:szCs w:val="28"/>
        </w:rPr>
        <w:t xml:space="preserve">     В </w:t>
      </w:r>
      <w:r w:rsidRPr="00382E44">
        <w:rPr>
          <w:szCs w:val="28"/>
        </w:rPr>
        <w:t xml:space="preserve">МБУ «Верхнеуральский центр помощи детям, оставшимся без попечения родителей» </w:t>
      </w:r>
      <w:r>
        <w:rPr>
          <w:szCs w:val="28"/>
        </w:rPr>
        <w:t xml:space="preserve"> </w:t>
      </w:r>
      <w:r w:rsidRPr="00C11FEA">
        <w:rPr>
          <w:szCs w:val="28"/>
        </w:rPr>
        <w:t xml:space="preserve"> функционируют 4 отделения:</w:t>
      </w:r>
    </w:p>
    <w:p w:rsidR="008F78D3" w:rsidRDefault="008F78D3" w:rsidP="008F78D3">
      <w:pPr>
        <w:rPr>
          <w:szCs w:val="28"/>
        </w:rPr>
      </w:pPr>
    </w:p>
    <w:p w:rsidR="008F78D3" w:rsidRPr="00E272DD" w:rsidRDefault="008F78D3" w:rsidP="008F78D3">
      <w:pPr>
        <w:spacing w:line="360" w:lineRule="auto"/>
        <w:ind w:left="720"/>
        <w:rPr>
          <w:b/>
          <w:sz w:val="24"/>
          <w:szCs w:val="24"/>
        </w:rPr>
      </w:pPr>
      <w:r w:rsidRPr="00E272DD">
        <w:rPr>
          <w:b/>
          <w:sz w:val="24"/>
          <w:szCs w:val="24"/>
          <w:lang w:val="en-US"/>
        </w:rPr>
        <w:t>I</w:t>
      </w:r>
      <w:r w:rsidRPr="00E272DD">
        <w:rPr>
          <w:b/>
          <w:sz w:val="24"/>
          <w:szCs w:val="24"/>
        </w:rPr>
        <w:t>. Стационарное отделение</w:t>
      </w:r>
    </w:p>
    <w:p w:rsidR="008F78D3" w:rsidRPr="00F3651D" w:rsidRDefault="008F78D3" w:rsidP="008F78D3">
      <w:pPr>
        <w:shd w:val="clear" w:color="auto" w:fill="FFFFFF"/>
        <w:rPr>
          <w:szCs w:val="28"/>
        </w:rPr>
      </w:pPr>
      <w:r w:rsidRPr="00883B93">
        <w:rPr>
          <w:color w:val="000000"/>
          <w:szCs w:val="28"/>
        </w:rPr>
        <w:t xml:space="preserve">На </w:t>
      </w:r>
      <w:r>
        <w:rPr>
          <w:color w:val="000000"/>
          <w:szCs w:val="28"/>
        </w:rPr>
        <w:t>01</w:t>
      </w:r>
      <w:r w:rsidRPr="00883B93">
        <w:rPr>
          <w:color w:val="000000"/>
          <w:szCs w:val="28"/>
        </w:rPr>
        <w:t>.</w:t>
      </w:r>
      <w:r>
        <w:rPr>
          <w:color w:val="000000"/>
          <w:szCs w:val="28"/>
        </w:rPr>
        <w:t>01</w:t>
      </w:r>
      <w:r w:rsidRPr="00883B93">
        <w:rPr>
          <w:color w:val="000000"/>
          <w:szCs w:val="28"/>
        </w:rPr>
        <w:t>.202</w:t>
      </w:r>
      <w:r>
        <w:rPr>
          <w:color w:val="000000"/>
          <w:szCs w:val="28"/>
        </w:rPr>
        <w:t>3</w:t>
      </w:r>
      <w:r w:rsidRPr="00883B93">
        <w:rPr>
          <w:color w:val="000000"/>
          <w:szCs w:val="28"/>
        </w:rPr>
        <w:t xml:space="preserve"> г. в учреждении на полном государственном обеспечении находятся</w:t>
      </w:r>
      <w:r w:rsidRPr="00883B93">
        <w:rPr>
          <w:b/>
          <w:color w:val="000000"/>
          <w:szCs w:val="28"/>
        </w:rPr>
        <w:t xml:space="preserve"> </w:t>
      </w:r>
      <w:r w:rsidRPr="00F3651D">
        <w:rPr>
          <w:szCs w:val="28"/>
        </w:rPr>
        <w:t>1</w:t>
      </w:r>
      <w:r w:rsidR="000D0F0F">
        <w:rPr>
          <w:szCs w:val="28"/>
        </w:rPr>
        <w:t>4</w:t>
      </w:r>
      <w:r w:rsidRPr="00F3651D">
        <w:rPr>
          <w:szCs w:val="28"/>
        </w:rPr>
        <w:t xml:space="preserve"> воспитанников, из них:</w:t>
      </w:r>
    </w:p>
    <w:p w:rsidR="008F78D3" w:rsidRPr="008F78D3" w:rsidRDefault="008F78D3" w:rsidP="008F78D3">
      <w:pPr>
        <w:pStyle w:val="a5"/>
        <w:numPr>
          <w:ilvl w:val="0"/>
          <w:numId w:val="8"/>
        </w:numPr>
        <w:shd w:val="clear" w:color="auto" w:fill="FFFFFF"/>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0D0F0F">
        <w:rPr>
          <w:rFonts w:ascii="Times New Roman" w:eastAsia="Times New Roman" w:hAnsi="Times New Roman"/>
          <w:sz w:val="28"/>
          <w:szCs w:val="28"/>
          <w:lang w:eastAsia="ru-RU"/>
        </w:rPr>
        <w:t>2</w:t>
      </w:r>
      <w:r w:rsidRPr="008F78D3">
        <w:rPr>
          <w:rFonts w:ascii="Times New Roman" w:eastAsia="Times New Roman" w:hAnsi="Times New Roman"/>
          <w:sz w:val="28"/>
          <w:szCs w:val="28"/>
          <w:lang w:eastAsia="ru-RU"/>
        </w:rPr>
        <w:t xml:space="preserve"> детей имеют статус детей-сирот и детей, оставшихся без попечения родителей;</w:t>
      </w:r>
    </w:p>
    <w:p w:rsidR="008F78D3" w:rsidRPr="008F78D3" w:rsidRDefault="008F78D3" w:rsidP="008F78D3">
      <w:pPr>
        <w:pStyle w:val="a5"/>
        <w:numPr>
          <w:ilvl w:val="0"/>
          <w:numId w:val="8"/>
        </w:numPr>
        <w:shd w:val="clear" w:color="auto" w:fill="FFFFFF"/>
        <w:spacing w:after="0" w:line="240" w:lineRule="auto"/>
        <w:jc w:val="both"/>
        <w:rPr>
          <w:rFonts w:ascii="Times New Roman" w:eastAsia="Times New Roman" w:hAnsi="Times New Roman"/>
          <w:sz w:val="28"/>
          <w:szCs w:val="28"/>
          <w:lang w:eastAsia="ru-RU"/>
        </w:rPr>
      </w:pPr>
      <w:proofErr w:type="gramStart"/>
      <w:r w:rsidRPr="008F78D3">
        <w:rPr>
          <w:rFonts w:ascii="Times New Roman" w:eastAsia="Times New Roman" w:hAnsi="Times New Roman"/>
          <w:sz w:val="28"/>
          <w:szCs w:val="28"/>
          <w:lang w:eastAsia="ru-RU"/>
        </w:rPr>
        <w:t>2 детей помещены в учреждение временно, по заявлению родителей для оказания педагогических, психологических и иных услуг.</w:t>
      </w:r>
      <w:proofErr w:type="gramEnd"/>
    </w:p>
    <w:p w:rsidR="008F78D3" w:rsidRPr="00F3651D" w:rsidRDefault="008F78D3" w:rsidP="008F78D3">
      <w:pPr>
        <w:shd w:val="clear" w:color="auto" w:fill="FFFFFF"/>
        <w:rPr>
          <w:szCs w:val="28"/>
        </w:rPr>
      </w:pPr>
      <w:proofErr w:type="gramStart"/>
      <w:r>
        <w:rPr>
          <w:color w:val="000000"/>
          <w:szCs w:val="28"/>
        </w:rPr>
        <w:t xml:space="preserve">( </w:t>
      </w:r>
      <w:r w:rsidRPr="00883B93">
        <w:rPr>
          <w:color w:val="000000"/>
          <w:szCs w:val="28"/>
        </w:rPr>
        <w:t xml:space="preserve">На </w:t>
      </w:r>
      <w:r>
        <w:rPr>
          <w:color w:val="000000"/>
          <w:szCs w:val="28"/>
        </w:rPr>
        <w:t>01</w:t>
      </w:r>
      <w:r w:rsidRPr="00883B93">
        <w:rPr>
          <w:color w:val="000000"/>
          <w:szCs w:val="28"/>
        </w:rPr>
        <w:t>.</w:t>
      </w:r>
      <w:r>
        <w:rPr>
          <w:color w:val="000000"/>
          <w:szCs w:val="28"/>
        </w:rPr>
        <w:t>01</w:t>
      </w:r>
      <w:r w:rsidRPr="00883B93">
        <w:rPr>
          <w:color w:val="000000"/>
          <w:szCs w:val="28"/>
        </w:rPr>
        <w:t>.202</w:t>
      </w:r>
      <w:r>
        <w:rPr>
          <w:color w:val="000000"/>
          <w:szCs w:val="28"/>
        </w:rPr>
        <w:t>2</w:t>
      </w:r>
      <w:r w:rsidRPr="00883B93">
        <w:rPr>
          <w:color w:val="000000"/>
          <w:szCs w:val="28"/>
        </w:rPr>
        <w:t xml:space="preserve"> г. в учреждении на полном государственном обеспечении находятся</w:t>
      </w:r>
      <w:r w:rsidRPr="00883B93">
        <w:rPr>
          <w:b/>
          <w:color w:val="000000"/>
          <w:szCs w:val="28"/>
        </w:rPr>
        <w:t xml:space="preserve"> </w:t>
      </w:r>
      <w:r w:rsidRPr="00F3651D">
        <w:rPr>
          <w:szCs w:val="28"/>
        </w:rPr>
        <w:t>1</w:t>
      </w:r>
      <w:r>
        <w:rPr>
          <w:szCs w:val="28"/>
        </w:rPr>
        <w:t>3</w:t>
      </w:r>
      <w:r w:rsidRPr="00F3651D">
        <w:rPr>
          <w:szCs w:val="28"/>
        </w:rPr>
        <w:t xml:space="preserve"> воспитанников, из них:</w:t>
      </w:r>
      <w:proofErr w:type="gramEnd"/>
    </w:p>
    <w:p w:rsidR="008F78D3" w:rsidRPr="008F78D3" w:rsidRDefault="008F78D3" w:rsidP="008F78D3">
      <w:pPr>
        <w:pStyle w:val="a5"/>
        <w:numPr>
          <w:ilvl w:val="0"/>
          <w:numId w:val="8"/>
        </w:numPr>
        <w:shd w:val="clear" w:color="auto" w:fill="FFFFFF"/>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12</w:t>
      </w:r>
      <w:r w:rsidRPr="008F78D3">
        <w:rPr>
          <w:rFonts w:ascii="Times New Roman" w:eastAsia="Times New Roman" w:hAnsi="Times New Roman"/>
          <w:sz w:val="28"/>
          <w:szCs w:val="28"/>
          <w:lang w:eastAsia="ru-RU"/>
        </w:rPr>
        <w:t xml:space="preserve"> детей имеют статус детей-сирот и детей, оставшихся без попечения родителей;</w:t>
      </w:r>
    </w:p>
    <w:p w:rsidR="008F78D3" w:rsidRDefault="008F78D3" w:rsidP="008F78D3">
      <w:pPr>
        <w:pStyle w:val="a5"/>
        <w:numPr>
          <w:ilvl w:val="0"/>
          <w:numId w:val="8"/>
        </w:numPr>
        <w:shd w:val="clear" w:color="auto" w:fill="FFFFFF"/>
        <w:spacing w:after="0" w:line="240" w:lineRule="auto"/>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1</w:t>
      </w:r>
      <w:r w:rsidRPr="008F78D3">
        <w:rPr>
          <w:rFonts w:ascii="Times New Roman" w:eastAsia="Times New Roman" w:hAnsi="Times New Roman"/>
          <w:sz w:val="28"/>
          <w:szCs w:val="28"/>
          <w:lang w:eastAsia="ru-RU"/>
        </w:rPr>
        <w:t xml:space="preserve"> детей помещены в учреждение временно, по заявлению родителей для оказания педагогических, психологических и иных услуг.</w:t>
      </w:r>
      <w:r>
        <w:rPr>
          <w:rFonts w:ascii="Times New Roman" w:eastAsia="Times New Roman" w:hAnsi="Times New Roman"/>
          <w:sz w:val="28"/>
          <w:szCs w:val="28"/>
          <w:lang w:eastAsia="ru-RU"/>
        </w:rPr>
        <w:t>)</w:t>
      </w:r>
      <w:proofErr w:type="gramEnd"/>
    </w:p>
    <w:p w:rsidR="008F78D3" w:rsidRDefault="008F78D3" w:rsidP="008F78D3">
      <w:pPr>
        <w:shd w:val="clear" w:color="auto" w:fill="FFFFFF"/>
        <w:ind w:left="142"/>
        <w:jc w:val="both"/>
        <w:rPr>
          <w:b/>
          <w:szCs w:val="28"/>
        </w:rPr>
      </w:pPr>
    </w:p>
    <w:p w:rsidR="0021596F" w:rsidRDefault="0021596F" w:rsidP="0021596F">
      <w:pPr>
        <w:jc w:val="both"/>
        <w:rPr>
          <w:b/>
          <w:szCs w:val="28"/>
        </w:rPr>
      </w:pPr>
      <w:r w:rsidRPr="004463BE">
        <w:rPr>
          <w:b/>
          <w:szCs w:val="28"/>
        </w:rPr>
        <w:t xml:space="preserve">Слайд </w:t>
      </w:r>
      <w:r>
        <w:rPr>
          <w:b/>
          <w:szCs w:val="28"/>
        </w:rPr>
        <w:t>35</w:t>
      </w:r>
    </w:p>
    <w:p w:rsidR="0021596F" w:rsidRDefault="005E23F7" w:rsidP="0021596F">
      <w:pPr>
        <w:jc w:val="both"/>
        <w:rPr>
          <w:b/>
          <w:szCs w:val="28"/>
        </w:rPr>
      </w:pPr>
      <w:r w:rsidRPr="004B3220">
        <w:rPr>
          <w:b/>
          <w:szCs w:val="28"/>
        </w:rPr>
        <w:object w:dxaOrig="14433" w:dyaOrig="8086">
          <v:shape id="_x0000_i1049" type="#_x0000_t75" style="width:225.1pt;height:125.8pt" o:ole="">
            <v:imagedata r:id="rId79" o:title=""/>
          </v:shape>
          <o:OLEObject Type="Embed" ProgID="PowerPoint.Slide.12" ShapeID="_x0000_i1049" DrawAspect="Content" ObjectID="_1737380456" r:id="rId80"/>
        </w:object>
      </w:r>
    </w:p>
    <w:p w:rsidR="0021596F" w:rsidRDefault="0021596F" w:rsidP="0021596F">
      <w:pPr>
        <w:pStyle w:val="a5"/>
        <w:numPr>
          <w:ilvl w:val="0"/>
          <w:numId w:val="10"/>
        </w:numPr>
        <w:jc w:val="both"/>
        <w:rPr>
          <w:rFonts w:ascii="Times New Roman" w:hAnsi="Times New Roman"/>
          <w:b/>
          <w:sz w:val="24"/>
          <w:szCs w:val="24"/>
        </w:rPr>
      </w:pPr>
      <w:r w:rsidRPr="008F78D3">
        <w:rPr>
          <w:rFonts w:ascii="Times New Roman" w:hAnsi="Times New Roman"/>
          <w:b/>
          <w:sz w:val="24"/>
          <w:szCs w:val="24"/>
        </w:rPr>
        <w:t>Отделение социальной помощи семье и детям.</w:t>
      </w:r>
    </w:p>
    <w:p w:rsidR="0021596F" w:rsidRPr="001233C9" w:rsidRDefault="0021596F" w:rsidP="0021596F">
      <w:pPr>
        <w:pStyle w:val="aa"/>
        <w:shd w:val="clear" w:color="auto" w:fill="FFFFFF"/>
        <w:spacing w:before="0" w:beforeAutospacing="0" w:after="0" w:afterAutospacing="0"/>
        <w:jc w:val="both"/>
        <w:rPr>
          <w:sz w:val="28"/>
          <w:szCs w:val="28"/>
        </w:rPr>
      </w:pPr>
      <w:r>
        <w:rPr>
          <w:sz w:val="28"/>
          <w:szCs w:val="28"/>
        </w:rPr>
        <w:t xml:space="preserve">      На сегодняшний день</w:t>
      </w:r>
      <w:r w:rsidRPr="005F58C4">
        <w:rPr>
          <w:sz w:val="28"/>
          <w:szCs w:val="28"/>
        </w:rPr>
        <w:t xml:space="preserve"> в отделении</w:t>
      </w:r>
      <w:r w:rsidRPr="00BF27C1">
        <w:rPr>
          <w:sz w:val="28"/>
          <w:szCs w:val="28"/>
        </w:rPr>
        <w:t xml:space="preserve"> социальной помощи семье и детям на учете </w:t>
      </w:r>
      <w:r w:rsidRPr="001233C9">
        <w:rPr>
          <w:sz w:val="28"/>
          <w:szCs w:val="28"/>
        </w:rPr>
        <w:t>состоит 46 семей, в них 108 детей,</w:t>
      </w:r>
      <w:r>
        <w:rPr>
          <w:sz w:val="28"/>
          <w:szCs w:val="28"/>
        </w:rPr>
        <w:t xml:space="preserve"> что 39% меньше по сравнению с аналогичным периодом прошлого года,</w:t>
      </w:r>
      <w:r w:rsidRPr="001233C9">
        <w:rPr>
          <w:sz w:val="28"/>
          <w:szCs w:val="28"/>
        </w:rPr>
        <w:t xml:space="preserve"> из них:</w:t>
      </w:r>
    </w:p>
    <w:p w:rsidR="0021596F" w:rsidRPr="001233C9" w:rsidRDefault="0021596F" w:rsidP="0021596F">
      <w:pPr>
        <w:pStyle w:val="aa"/>
        <w:shd w:val="clear" w:color="auto" w:fill="FFFFFF"/>
        <w:spacing w:before="0" w:beforeAutospacing="0" w:after="0" w:afterAutospacing="0"/>
        <w:jc w:val="both"/>
        <w:rPr>
          <w:sz w:val="28"/>
          <w:szCs w:val="28"/>
        </w:rPr>
      </w:pPr>
      <w:r w:rsidRPr="001233C9">
        <w:rPr>
          <w:sz w:val="28"/>
          <w:szCs w:val="28"/>
        </w:rPr>
        <w:t xml:space="preserve"> - 1 семья, находящихся в социально опасном положении, в ней 2 детей;  </w:t>
      </w:r>
    </w:p>
    <w:p w:rsidR="0021596F" w:rsidRDefault="0021596F" w:rsidP="0021596F">
      <w:pPr>
        <w:pStyle w:val="aa"/>
        <w:shd w:val="clear" w:color="auto" w:fill="FFFFFF"/>
        <w:spacing w:before="0" w:beforeAutospacing="0" w:after="0" w:afterAutospacing="0"/>
        <w:jc w:val="both"/>
        <w:rPr>
          <w:sz w:val="28"/>
          <w:szCs w:val="28"/>
        </w:rPr>
      </w:pPr>
      <w:r w:rsidRPr="001233C9">
        <w:rPr>
          <w:sz w:val="28"/>
          <w:szCs w:val="28"/>
        </w:rPr>
        <w:t xml:space="preserve">-  45 семей, находящихся в трудной жизненной ситуации, в них 106 детей. </w:t>
      </w:r>
    </w:p>
    <w:p w:rsidR="0021596F" w:rsidRDefault="0021596F" w:rsidP="0021596F">
      <w:pPr>
        <w:pStyle w:val="aa"/>
        <w:shd w:val="clear" w:color="auto" w:fill="FFFFFF"/>
        <w:spacing w:before="0" w:beforeAutospacing="0" w:after="0" w:afterAutospacing="0"/>
        <w:jc w:val="both"/>
        <w:rPr>
          <w:sz w:val="28"/>
          <w:szCs w:val="28"/>
        </w:rPr>
      </w:pPr>
      <w:r>
        <w:rPr>
          <w:sz w:val="28"/>
          <w:szCs w:val="28"/>
        </w:rPr>
        <w:t xml:space="preserve">      С начала </w:t>
      </w:r>
      <w:r w:rsidRPr="00486EEB">
        <w:rPr>
          <w:sz w:val="28"/>
          <w:szCs w:val="28"/>
        </w:rPr>
        <w:t>г</w:t>
      </w:r>
      <w:r>
        <w:rPr>
          <w:sz w:val="28"/>
          <w:szCs w:val="28"/>
        </w:rPr>
        <w:t>ода</w:t>
      </w:r>
      <w:r w:rsidRPr="00486EEB">
        <w:rPr>
          <w:sz w:val="28"/>
          <w:szCs w:val="28"/>
        </w:rPr>
        <w:t xml:space="preserve"> поставлено на учет - 2</w:t>
      </w:r>
      <w:r>
        <w:rPr>
          <w:sz w:val="28"/>
          <w:szCs w:val="28"/>
        </w:rPr>
        <w:t>8</w:t>
      </w:r>
      <w:r w:rsidRPr="00486EEB">
        <w:rPr>
          <w:sz w:val="28"/>
          <w:szCs w:val="28"/>
        </w:rPr>
        <w:t xml:space="preserve"> семей, в них 7</w:t>
      </w:r>
      <w:r>
        <w:rPr>
          <w:sz w:val="28"/>
          <w:szCs w:val="28"/>
        </w:rPr>
        <w:t>0</w:t>
      </w:r>
      <w:r w:rsidRPr="00486EEB">
        <w:rPr>
          <w:sz w:val="28"/>
          <w:szCs w:val="28"/>
        </w:rPr>
        <w:t xml:space="preserve"> </w:t>
      </w:r>
      <w:r>
        <w:rPr>
          <w:sz w:val="28"/>
          <w:szCs w:val="28"/>
        </w:rPr>
        <w:t>детей</w:t>
      </w:r>
      <w:r w:rsidRPr="00486EEB">
        <w:rPr>
          <w:sz w:val="28"/>
          <w:szCs w:val="28"/>
        </w:rPr>
        <w:t xml:space="preserve"> (за 1</w:t>
      </w:r>
      <w:r>
        <w:rPr>
          <w:sz w:val="28"/>
          <w:szCs w:val="28"/>
        </w:rPr>
        <w:t>2</w:t>
      </w:r>
      <w:r w:rsidRPr="00486EEB">
        <w:rPr>
          <w:sz w:val="28"/>
          <w:szCs w:val="28"/>
        </w:rPr>
        <w:t xml:space="preserve"> месяцев 2021 года было </w:t>
      </w:r>
      <w:r w:rsidRPr="003205E8">
        <w:rPr>
          <w:sz w:val="28"/>
          <w:szCs w:val="28"/>
        </w:rPr>
        <w:t>поставлено 3</w:t>
      </w:r>
      <w:r>
        <w:rPr>
          <w:sz w:val="28"/>
          <w:szCs w:val="28"/>
        </w:rPr>
        <w:t>5</w:t>
      </w:r>
      <w:r w:rsidRPr="003205E8">
        <w:rPr>
          <w:sz w:val="28"/>
          <w:szCs w:val="28"/>
        </w:rPr>
        <w:t xml:space="preserve"> </w:t>
      </w:r>
      <w:r w:rsidRPr="0027132D">
        <w:rPr>
          <w:sz w:val="28"/>
          <w:szCs w:val="28"/>
        </w:rPr>
        <w:t>семей, в них детей 7</w:t>
      </w:r>
      <w:r>
        <w:rPr>
          <w:sz w:val="28"/>
          <w:szCs w:val="28"/>
        </w:rPr>
        <w:t>2</w:t>
      </w:r>
      <w:r w:rsidRPr="0027132D">
        <w:rPr>
          <w:sz w:val="28"/>
          <w:szCs w:val="28"/>
        </w:rPr>
        <w:t>).</w:t>
      </w:r>
      <w:r>
        <w:rPr>
          <w:sz w:val="28"/>
          <w:szCs w:val="28"/>
        </w:rPr>
        <w:t xml:space="preserve"> Количество выявленных семей по сравнению с аналогичным периодом прошлого года уменьшилось на 20 %.</w:t>
      </w:r>
    </w:p>
    <w:p w:rsidR="0021596F" w:rsidRDefault="0021596F" w:rsidP="0021596F">
      <w:pPr>
        <w:pStyle w:val="aa"/>
        <w:shd w:val="clear" w:color="auto" w:fill="FFFFFF"/>
        <w:spacing w:before="0" w:beforeAutospacing="0" w:after="0" w:afterAutospacing="0"/>
        <w:jc w:val="both"/>
        <w:rPr>
          <w:b/>
          <w:sz w:val="28"/>
          <w:szCs w:val="28"/>
        </w:rPr>
      </w:pPr>
      <w:r>
        <w:rPr>
          <w:b/>
          <w:sz w:val="28"/>
          <w:szCs w:val="28"/>
        </w:rPr>
        <w:t xml:space="preserve">    Слайд 36</w:t>
      </w:r>
    </w:p>
    <w:p w:rsidR="0021596F" w:rsidRPr="00827A87" w:rsidRDefault="005E23F7" w:rsidP="0021596F">
      <w:pPr>
        <w:pStyle w:val="aa"/>
        <w:shd w:val="clear" w:color="auto" w:fill="FFFFFF"/>
        <w:spacing w:before="0" w:beforeAutospacing="0" w:after="0" w:afterAutospacing="0"/>
        <w:jc w:val="both"/>
        <w:rPr>
          <w:b/>
          <w:sz w:val="28"/>
          <w:szCs w:val="28"/>
        </w:rPr>
      </w:pPr>
      <w:r w:rsidRPr="005E23F7">
        <w:rPr>
          <w:b/>
          <w:sz w:val="28"/>
          <w:szCs w:val="28"/>
        </w:rPr>
        <w:object w:dxaOrig="14433" w:dyaOrig="8086">
          <v:shape id="_x0000_i1050" type="#_x0000_t75" style="width:225.1pt;height:125.8pt" o:ole="">
            <v:imagedata r:id="rId81" o:title=""/>
          </v:shape>
          <o:OLEObject Type="Embed" ProgID="PowerPoint.Slide.12" ShapeID="_x0000_i1050" DrawAspect="Content" ObjectID="_1737380457" r:id="rId82"/>
        </w:object>
      </w:r>
    </w:p>
    <w:p w:rsidR="0021596F" w:rsidRPr="00486EEB" w:rsidRDefault="0021596F" w:rsidP="0021596F">
      <w:pPr>
        <w:pStyle w:val="aa"/>
        <w:shd w:val="clear" w:color="auto" w:fill="FFFFFF"/>
        <w:spacing w:before="0" w:beforeAutospacing="0" w:after="0" w:afterAutospacing="0" w:line="273" w:lineRule="atLeast"/>
        <w:jc w:val="both"/>
        <w:rPr>
          <w:sz w:val="28"/>
          <w:szCs w:val="28"/>
        </w:rPr>
      </w:pPr>
      <w:r>
        <w:rPr>
          <w:sz w:val="28"/>
          <w:szCs w:val="28"/>
        </w:rPr>
        <w:lastRenderedPageBreak/>
        <w:t xml:space="preserve">     По итогам работы с неблагополучными семьями в течение 2022 года с </w:t>
      </w:r>
      <w:r w:rsidRPr="00AC7505">
        <w:rPr>
          <w:sz w:val="28"/>
          <w:szCs w:val="28"/>
        </w:rPr>
        <w:t xml:space="preserve">учета снято </w:t>
      </w:r>
      <w:r>
        <w:rPr>
          <w:sz w:val="28"/>
          <w:szCs w:val="28"/>
        </w:rPr>
        <w:t>51</w:t>
      </w:r>
      <w:r w:rsidRPr="00AC7505">
        <w:rPr>
          <w:sz w:val="28"/>
          <w:szCs w:val="28"/>
        </w:rPr>
        <w:t xml:space="preserve"> сем</w:t>
      </w:r>
      <w:r>
        <w:rPr>
          <w:sz w:val="28"/>
          <w:szCs w:val="28"/>
        </w:rPr>
        <w:t>ья</w:t>
      </w:r>
      <w:r w:rsidRPr="00AC7505">
        <w:rPr>
          <w:sz w:val="28"/>
          <w:szCs w:val="28"/>
        </w:rPr>
        <w:t>,</w:t>
      </w:r>
      <w:r w:rsidRPr="00486EEB">
        <w:rPr>
          <w:sz w:val="28"/>
          <w:szCs w:val="28"/>
        </w:rPr>
        <w:t xml:space="preserve"> 1</w:t>
      </w:r>
      <w:r>
        <w:rPr>
          <w:sz w:val="28"/>
          <w:szCs w:val="28"/>
        </w:rPr>
        <w:t>47</w:t>
      </w:r>
      <w:r w:rsidRPr="00486EEB">
        <w:rPr>
          <w:sz w:val="28"/>
          <w:szCs w:val="28"/>
        </w:rPr>
        <w:t xml:space="preserve"> детей</w:t>
      </w:r>
      <w:r>
        <w:rPr>
          <w:sz w:val="28"/>
          <w:szCs w:val="28"/>
        </w:rPr>
        <w:t xml:space="preserve"> </w:t>
      </w:r>
      <w:proofErr w:type="gramStart"/>
      <w:r>
        <w:rPr>
          <w:sz w:val="28"/>
          <w:szCs w:val="28"/>
        </w:rPr>
        <w:t xml:space="preserve">( </w:t>
      </w:r>
      <w:proofErr w:type="gramEnd"/>
      <w:r>
        <w:rPr>
          <w:sz w:val="28"/>
          <w:szCs w:val="28"/>
        </w:rPr>
        <w:t>в 2021г – 38 семей, 90 детей)</w:t>
      </w:r>
      <w:r w:rsidRPr="00486EEB">
        <w:rPr>
          <w:sz w:val="28"/>
          <w:szCs w:val="28"/>
        </w:rPr>
        <w:t>, из них:</w:t>
      </w:r>
    </w:p>
    <w:p w:rsidR="0021596F" w:rsidRPr="00486EEB" w:rsidRDefault="0021596F" w:rsidP="0021596F">
      <w:pPr>
        <w:jc w:val="both"/>
        <w:rPr>
          <w:szCs w:val="28"/>
        </w:rPr>
      </w:pPr>
      <w:r>
        <w:rPr>
          <w:szCs w:val="28"/>
        </w:rPr>
        <w:t>-  32</w:t>
      </w:r>
      <w:r w:rsidRPr="00486EEB">
        <w:rPr>
          <w:szCs w:val="28"/>
        </w:rPr>
        <w:t xml:space="preserve"> семья в связи с улучшением положения в семье;</w:t>
      </w:r>
    </w:p>
    <w:p w:rsidR="0021596F" w:rsidRPr="00486EEB" w:rsidRDefault="0021596F" w:rsidP="0021596F">
      <w:pPr>
        <w:jc w:val="both"/>
        <w:rPr>
          <w:szCs w:val="28"/>
        </w:rPr>
      </w:pPr>
      <w:r w:rsidRPr="00486EEB">
        <w:rPr>
          <w:szCs w:val="28"/>
        </w:rPr>
        <w:t>-  5 с изменением места жительства;</w:t>
      </w:r>
    </w:p>
    <w:p w:rsidR="0021596F" w:rsidRPr="001B043F" w:rsidRDefault="0021596F" w:rsidP="0021596F">
      <w:pPr>
        <w:jc w:val="both"/>
        <w:rPr>
          <w:szCs w:val="28"/>
        </w:rPr>
      </w:pPr>
      <w:r w:rsidRPr="00486EEB">
        <w:rPr>
          <w:szCs w:val="28"/>
        </w:rPr>
        <w:t xml:space="preserve">- </w:t>
      </w:r>
      <w:r>
        <w:rPr>
          <w:szCs w:val="28"/>
        </w:rPr>
        <w:t xml:space="preserve">5 по прочим причинам </w:t>
      </w:r>
      <w:r w:rsidRPr="001B043F">
        <w:rPr>
          <w:szCs w:val="28"/>
        </w:rPr>
        <w:t>(отказ от получения социальных услуг - 2, смерть получателя социальных услуг – 2, с достижением возраста 18 лет - 1);</w:t>
      </w:r>
    </w:p>
    <w:p w:rsidR="0021596F" w:rsidRDefault="0021596F" w:rsidP="0021596F">
      <w:pPr>
        <w:jc w:val="both"/>
        <w:rPr>
          <w:szCs w:val="28"/>
        </w:rPr>
      </w:pPr>
      <w:r w:rsidRPr="00486EEB">
        <w:rPr>
          <w:szCs w:val="28"/>
        </w:rPr>
        <w:t xml:space="preserve"> </w:t>
      </w:r>
      <w:r>
        <w:rPr>
          <w:szCs w:val="28"/>
        </w:rPr>
        <w:t>-</w:t>
      </w:r>
      <w:r w:rsidRPr="00486EEB">
        <w:rPr>
          <w:szCs w:val="28"/>
        </w:rPr>
        <w:t xml:space="preserve">  </w:t>
      </w:r>
      <w:r>
        <w:rPr>
          <w:szCs w:val="28"/>
        </w:rPr>
        <w:t>7</w:t>
      </w:r>
      <w:r w:rsidRPr="00486EEB">
        <w:rPr>
          <w:szCs w:val="28"/>
        </w:rPr>
        <w:t xml:space="preserve"> семей, где родители лишены родительских прав в отношении </w:t>
      </w:r>
      <w:r>
        <w:rPr>
          <w:szCs w:val="28"/>
        </w:rPr>
        <w:t>12</w:t>
      </w:r>
      <w:r w:rsidRPr="00486EEB">
        <w:rPr>
          <w:szCs w:val="28"/>
        </w:rPr>
        <w:t xml:space="preserve"> детей</w:t>
      </w:r>
      <w:r>
        <w:rPr>
          <w:szCs w:val="28"/>
        </w:rPr>
        <w:t>.</w:t>
      </w:r>
      <w:r w:rsidRPr="00486EEB">
        <w:rPr>
          <w:szCs w:val="28"/>
        </w:rPr>
        <w:t xml:space="preserve">  </w:t>
      </w:r>
    </w:p>
    <w:p w:rsidR="0021596F" w:rsidRPr="00486EEB" w:rsidRDefault="0021596F" w:rsidP="0021596F">
      <w:pPr>
        <w:pStyle w:val="aa"/>
        <w:shd w:val="clear" w:color="auto" w:fill="FFFFFF"/>
        <w:spacing w:before="0" w:beforeAutospacing="0" w:after="0" w:afterAutospacing="0"/>
        <w:jc w:val="both"/>
        <w:rPr>
          <w:sz w:val="28"/>
          <w:szCs w:val="28"/>
        </w:rPr>
      </w:pPr>
      <w:r>
        <w:rPr>
          <w:sz w:val="28"/>
          <w:szCs w:val="28"/>
        </w:rPr>
        <w:t xml:space="preserve">      </w:t>
      </w:r>
    </w:p>
    <w:p w:rsidR="0021596F" w:rsidRDefault="0021596F" w:rsidP="0021596F">
      <w:pPr>
        <w:pStyle w:val="aa"/>
        <w:shd w:val="clear" w:color="auto" w:fill="FFFFFF"/>
        <w:spacing w:before="0" w:beforeAutospacing="0" w:after="0" w:afterAutospacing="0"/>
        <w:jc w:val="both"/>
        <w:rPr>
          <w:sz w:val="28"/>
          <w:szCs w:val="28"/>
        </w:rPr>
      </w:pPr>
      <w:r>
        <w:rPr>
          <w:sz w:val="28"/>
          <w:szCs w:val="28"/>
        </w:rPr>
        <w:t xml:space="preserve">       </w:t>
      </w:r>
      <w:r w:rsidRPr="00BF27C1">
        <w:rPr>
          <w:sz w:val="28"/>
          <w:szCs w:val="28"/>
        </w:rPr>
        <w:t>О</w:t>
      </w:r>
      <w:r w:rsidRPr="00BF27C1">
        <w:rPr>
          <w:sz w:val="28"/>
          <w:szCs w:val="28"/>
          <w:shd w:val="clear" w:color="auto" w:fill="FFFFFF"/>
        </w:rPr>
        <w:t>сновным методом в работе с неблагополучной семьей остается </w:t>
      </w:r>
      <w:r w:rsidRPr="00BF27C1">
        <w:rPr>
          <w:rStyle w:val="a3"/>
          <w:b w:val="0"/>
          <w:sz w:val="28"/>
          <w:szCs w:val="28"/>
          <w:shd w:val="clear" w:color="auto" w:fill="FFFFFF"/>
        </w:rPr>
        <w:t>социальный патронаж</w:t>
      </w:r>
      <w:r w:rsidRPr="00BF27C1">
        <w:rPr>
          <w:b/>
          <w:sz w:val="28"/>
          <w:szCs w:val="28"/>
          <w:shd w:val="clear" w:color="auto" w:fill="FFFFFF"/>
        </w:rPr>
        <w:t>.</w:t>
      </w:r>
      <w:r w:rsidRPr="00BF27C1">
        <w:rPr>
          <w:sz w:val="28"/>
          <w:szCs w:val="28"/>
          <w:shd w:val="clear" w:color="auto" w:fill="FFFFFF"/>
        </w:rPr>
        <w:t xml:space="preserve"> В ходе социального патронажа неблагополучной семье оказыва</w:t>
      </w:r>
      <w:r>
        <w:rPr>
          <w:sz w:val="28"/>
          <w:szCs w:val="28"/>
          <w:shd w:val="clear" w:color="auto" w:fill="FFFFFF"/>
        </w:rPr>
        <w:t xml:space="preserve">ется </w:t>
      </w:r>
      <w:r w:rsidRPr="00BF27C1">
        <w:rPr>
          <w:sz w:val="28"/>
          <w:szCs w:val="28"/>
          <w:shd w:val="clear" w:color="auto" w:fill="FFFFFF"/>
        </w:rPr>
        <w:t>консультационная, психологическая, педагогическая, социальная, материальная помощь в решении конкретных проблем.</w:t>
      </w:r>
      <w:r w:rsidRPr="00BF27C1">
        <w:rPr>
          <w:sz w:val="28"/>
          <w:szCs w:val="28"/>
        </w:rPr>
        <w:t xml:space="preserve"> В 2022 году специалистами было проведено 7</w:t>
      </w:r>
      <w:r>
        <w:rPr>
          <w:sz w:val="28"/>
          <w:szCs w:val="28"/>
        </w:rPr>
        <w:t>97</w:t>
      </w:r>
      <w:r w:rsidRPr="00BF27C1">
        <w:rPr>
          <w:sz w:val="28"/>
          <w:szCs w:val="28"/>
        </w:rPr>
        <w:t xml:space="preserve"> патронажей, семьям оказано   9</w:t>
      </w:r>
      <w:r>
        <w:rPr>
          <w:sz w:val="28"/>
          <w:szCs w:val="28"/>
        </w:rPr>
        <w:t>02</w:t>
      </w:r>
      <w:r w:rsidRPr="00BF27C1">
        <w:rPr>
          <w:sz w:val="28"/>
          <w:szCs w:val="28"/>
        </w:rPr>
        <w:t xml:space="preserve"> услуг</w:t>
      </w:r>
      <w:r>
        <w:rPr>
          <w:sz w:val="28"/>
          <w:szCs w:val="28"/>
        </w:rPr>
        <w:t>и</w:t>
      </w:r>
      <w:r w:rsidRPr="00BF27C1">
        <w:rPr>
          <w:sz w:val="28"/>
          <w:szCs w:val="28"/>
        </w:rPr>
        <w:t>.  Количество патронажей по сравнени</w:t>
      </w:r>
      <w:r>
        <w:rPr>
          <w:sz w:val="28"/>
          <w:szCs w:val="28"/>
        </w:rPr>
        <w:t>ю с 2021 годом  уменьшилось на 2</w:t>
      </w:r>
      <w:r w:rsidRPr="00BF27C1">
        <w:rPr>
          <w:sz w:val="28"/>
          <w:szCs w:val="28"/>
        </w:rPr>
        <w:t>3% в связи с уменьшением семей состоящих на учёте.</w:t>
      </w:r>
      <w:r w:rsidRPr="005F58C4">
        <w:rPr>
          <w:sz w:val="28"/>
          <w:szCs w:val="28"/>
        </w:rPr>
        <w:t xml:space="preserve"> </w:t>
      </w:r>
    </w:p>
    <w:p w:rsidR="0021596F" w:rsidRDefault="0021596F" w:rsidP="0021596F">
      <w:pPr>
        <w:pStyle w:val="aa"/>
        <w:shd w:val="clear" w:color="auto" w:fill="FFFFFF"/>
        <w:spacing w:before="0" w:beforeAutospacing="0" w:after="0" w:afterAutospacing="0"/>
        <w:jc w:val="both"/>
        <w:rPr>
          <w:sz w:val="28"/>
          <w:szCs w:val="28"/>
        </w:rPr>
      </w:pPr>
      <w:r>
        <w:rPr>
          <w:sz w:val="28"/>
          <w:szCs w:val="28"/>
        </w:rPr>
        <w:t xml:space="preserve">      В целях противопожарных мероприятий в 2022 году продолжена работа по установке в жилые помещения семей, находящихся в трудной жизненной ситуации, пожарных </w:t>
      </w:r>
      <w:proofErr w:type="spellStart"/>
      <w:r>
        <w:rPr>
          <w:sz w:val="28"/>
          <w:szCs w:val="28"/>
        </w:rPr>
        <w:t>извещателей</w:t>
      </w:r>
      <w:proofErr w:type="spellEnd"/>
      <w:r>
        <w:rPr>
          <w:sz w:val="28"/>
          <w:szCs w:val="28"/>
        </w:rPr>
        <w:t>. В 2022 году за счет сре</w:t>
      </w:r>
      <w:proofErr w:type="gramStart"/>
      <w:r>
        <w:rPr>
          <w:sz w:val="28"/>
          <w:szCs w:val="28"/>
        </w:rPr>
        <w:t>дств бл</w:t>
      </w:r>
      <w:proofErr w:type="gramEnd"/>
      <w:r>
        <w:rPr>
          <w:sz w:val="28"/>
          <w:szCs w:val="28"/>
        </w:rPr>
        <w:t xml:space="preserve">аготворителей приобретено и установлено 13 </w:t>
      </w:r>
      <w:proofErr w:type="spellStart"/>
      <w:r>
        <w:rPr>
          <w:sz w:val="28"/>
          <w:szCs w:val="28"/>
        </w:rPr>
        <w:t>извещателей</w:t>
      </w:r>
      <w:proofErr w:type="spellEnd"/>
      <w:r>
        <w:rPr>
          <w:sz w:val="28"/>
          <w:szCs w:val="28"/>
        </w:rPr>
        <w:t xml:space="preserve"> в 5 семьях. Работа по данному направлению будет продолжена в 2023 году.</w:t>
      </w:r>
    </w:p>
    <w:p w:rsidR="005A52F0" w:rsidRPr="009703DC" w:rsidRDefault="005A52F0" w:rsidP="005A52F0">
      <w:pPr>
        <w:jc w:val="both"/>
        <w:rPr>
          <w:szCs w:val="28"/>
        </w:rPr>
      </w:pPr>
      <w:r>
        <w:rPr>
          <w:szCs w:val="28"/>
        </w:rPr>
        <w:t xml:space="preserve">          В 2022</w:t>
      </w:r>
      <w:r w:rsidRPr="00883B93">
        <w:rPr>
          <w:szCs w:val="28"/>
        </w:rPr>
        <w:t xml:space="preserve"> году в районный бюджет были заложены средства </w:t>
      </w:r>
      <w:r>
        <w:rPr>
          <w:szCs w:val="28"/>
        </w:rPr>
        <w:t xml:space="preserve"> </w:t>
      </w:r>
      <w:r w:rsidRPr="00883B93">
        <w:rPr>
          <w:szCs w:val="28"/>
        </w:rPr>
        <w:t xml:space="preserve">по </w:t>
      </w:r>
      <w:r>
        <w:rPr>
          <w:szCs w:val="28"/>
        </w:rPr>
        <w:t>м</w:t>
      </w:r>
      <w:r w:rsidRPr="00883B93">
        <w:rPr>
          <w:szCs w:val="28"/>
        </w:rPr>
        <w:t xml:space="preserve">униципальной программе </w:t>
      </w:r>
      <w:r>
        <w:rPr>
          <w:szCs w:val="28"/>
        </w:rPr>
        <w:t>«С</w:t>
      </w:r>
      <w:r w:rsidRPr="00883B93">
        <w:rPr>
          <w:szCs w:val="28"/>
        </w:rPr>
        <w:t>оциальн</w:t>
      </w:r>
      <w:r>
        <w:rPr>
          <w:szCs w:val="28"/>
        </w:rPr>
        <w:t xml:space="preserve">ая </w:t>
      </w:r>
      <w:r w:rsidRPr="00883B93">
        <w:rPr>
          <w:szCs w:val="28"/>
        </w:rPr>
        <w:t xml:space="preserve"> поддержк</w:t>
      </w:r>
      <w:r>
        <w:rPr>
          <w:szCs w:val="28"/>
        </w:rPr>
        <w:t>а</w:t>
      </w:r>
      <w:r w:rsidRPr="00883B93">
        <w:rPr>
          <w:szCs w:val="28"/>
        </w:rPr>
        <w:t xml:space="preserve"> населения Верхнеуральского муниципального района</w:t>
      </w:r>
      <w:r>
        <w:rPr>
          <w:szCs w:val="28"/>
        </w:rPr>
        <w:t>»</w:t>
      </w:r>
      <w:r w:rsidRPr="00883B93">
        <w:rPr>
          <w:szCs w:val="28"/>
        </w:rPr>
        <w:t xml:space="preserve"> на оказание адресной помощи малоимущим слоям населения</w:t>
      </w:r>
      <w:r>
        <w:rPr>
          <w:szCs w:val="28"/>
        </w:rPr>
        <w:t>.</w:t>
      </w:r>
      <w:r w:rsidRPr="008859C1">
        <w:rPr>
          <w:szCs w:val="28"/>
        </w:rPr>
        <w:t xml:space="preserve"> </w:t>
      </w:r>
      <w:proofErr w:type="gramStart"/>
      <w:r w:rsidRPr="008859C1">
        <w:rPr>
          <w:szCs w:val="28"/>
        </w:rPr>
        <w:t>Семьям, состоящим на учете в отделении оказана</w:t>
      </w:r>
      <w:proofErr w:type="gramEnd"/>
      <w:r w:rsidRPr="008859C1">
        <w:rPr>
          <w:szCs w:val="28"/>
        </w:rPr>
        <w:t xml:space="preserve"> </w:t>
      </w:r>
      <w:r>
        <w:rPr>
          <w:szCs w:val="28"/>
        </w:rPr>
        <w:t xml:space="preserve">следующая </w:t>
      </w:r>
      <w:r w:rsidRPr="008859C1">
        <w:rPr>
          <w:szCs w:val="28"/>
        </w:rPr>
        <w:t>помощь</w:t>
      </w:r>
      <w:r w:rsidRPr="009703DC">
        <w:rPr>
          <w:szCs w:val="28"/>
        </w:rPr>
        <w:t>:</w:t>
      </w:r>
    </w:p>
    <w:p w:rsidR="005A52F0" w:rsidRPr="005A52F0" w:rsidRDefault="005A52F0" w:rsidP="005A52F0">
      <w:pPr>
        <w:pStyle w:val="a5"/>
        <w:numPr>
          <w:ilvl w:val="0"/>
          <w:numId w:val="11"/>
        </w:numPr>
        <w:spacing w:after="0" w:line="240" w:lineRule="auto"/>
        <w:ind w:left="1134"/>
        <w:jc w:val="both"/>
        <w:rPr>
          <w:rFonts w:ascii="Times New Roman" w:hAnsi="Times New Roman"/>
          <w:color w:val="FF0000"/>
          <w:sz w:val="28"/>
          <w:szCs w:val="28"/>
        </w:rPr>
      </w:pPr>
      <w:r w:rsidRPr="005A52F0">
        <w:rPr>
          <w:rFonts w:ascii="Times New Roman" w:hAnsi="Times New Roman"/>
          <w:sz w:val="28"/>
          <w:szCs w:val="28"/>
        </w:rPr>
        <w:t xml:space="preserve">Материальная помощь – </w:t>
      </w:r>
      <w:r>
        <w:rPr>
          <w:rFonts w:ascii="Times New Roman" w:hAnsi="Times New Roman"/>
          <w:sz w:val="28"/>
          <w:szCs w:val="28"/>
        </w:rPr>
        <w:t>5 семей на сумму 18,0тыс</w:t>
      </w:r>
      <w:proofErr w:type="gramStart"/>
      <w:r>
        <w:rPr>
          <w:rFonts w:ascii="Times New Roman" w:hAnsi="Times New Roman"/>
          <w:sz w:val="28"/>
          <w:szCs w:val="28"/>
        </w:rPr>
        <w:t>.р</w:t>
      </w:r>
      <w:proofErr w:type="gramEnd"/>
      <w:r>
        <w:rPr>
          <w:rFonts w:ascii="Times New Roman" w:hAnsi="Times New Roman"/>
          <w:sz w:val="28"/>
          <w:szCs w:val="28"/>
        </w:rPr>
        <w:t>ублей (в 2021г -</w:t>
      </w:r>
      <w:r w:rsidRPr="005A52F0">
        <w:rPr>
          <w:rFonts w:ascii="Times New Roman" w:hAnsi="Times New Roman"/>
          <w:sz w:val="28"/>
          <w:szCs w:val="28"/>
        </w:rPr>
        <w:t xml:space="preserve">14 семей </w:t>
      </w:r>
      <w:r>
        <w:rPr>
          <w:rFonts w:ascii="Times New Roman" w:hAnsi="Times New Roman"/>
          <w:sz w:val="28"/>
          <w:szCs w:val="28"/>
        </w:rPr>
        <w:t xml:space="preserve">на сумму </w:t>
      </w:r>
      <w:r w:rsidRPr="005A52F0">
        <w:rPr>
          <w:rFonts w:ascii="Times New Roman" w:hAnsi="Times New Roman"/>
          <w:sz w:val="28"/>
          <w:szCs w:val="28"/>
        </w:rPr>
        <w:t>62,5 ты</w:t>
      </w:r>
      <w:r w:rsidR="00044485">
        <w:rPr>
          <w:rFonts w:ascii="Times New Roman" w:hAnsi="Times New Roman"/>
          <w:sz w:val="28"/>
          <w:szCs w:val="28"/>
        </w:rPr>
        <w:t>с.рублей из районного бюджета);</w:t>
      </w:r>
    </w:p>
    <w:p w:rsidR="005A52F0" w:rsidRDefault="005A52F0" w:rsidP="005A52F0">
      <w:pPr>
        <w:pStyle w:val="a5"/>
        <w:numPr>
          <w:ilvl w:val="0"/>
          <w:numId w:val="11"/>
        </w:numPr>
        <w:spacing w:after="0" w:line="240" w:lineRule="auto"/>
        <w:ind w:left="1134"/>
        <w:jc w:val="both"/>
        <w:rPr>
          <w:rFonts w:ascii="Times New Roman" w:hAnsi="Times New Roman"/>
          <w:sz w:val="28"/>
          <w:szCs w:val="28"/>
        </w:rPr>
      </w:pPr>
      <w:r w:rsidRPr="005A52F0">
        <w:rPr>
          <w:rFonts w:ascii="Times New Roman" w:hAnsi="Times New Roman"/>
          <w:sz w:val="28"/>
          <w:szCs w:val="28"/>
        </w:rPr>
        <w:t xml:space="preserve">Продуктовые наборы – </w:t>
      </w:r>
      <w:r>
        <w:rPr>
          <w:rFonts w:ascii="Times New Roman" w:hAnsi="Times New Roman"/>
          <w:sz w:val="28"/>
          <w:szCs w:val="28"/>
        </w:rPr>
        <w:t>75 наборов на сумму 97,5 тыс</w:t>
      </w:r>
      <w:proofErr w:type="gramStart"/>
      <w:r>
        <w:rPr>
          <w:rFonts w:ascii="Times New Roman" w:hAnsi="Times New Roman"/>
          <w:sz w:val="28"/>
          <w:szCs w:val="28"/>
        </w:rPr>
        <w:t>.р</w:t>
      </w:r>
      <w:proofErr w:type="gramEnd"/>
      <w:r>
        <w:rPr>
          <w:rFonts w:ascii="Times New Roman" w:hAnsi="Times New Roman"/>
          <w:sz w:val="28"/>
          <w:szCs w:val="28"/>
        </w:rPr>
        <w:t xml:space="preserve">ублей </w:t>
      </w:r>
    </w:p>
    <w:p w:rsidR="005A52F0" w:rsidRPr="005A52F0" w:rsidRDefault="005A52F0" w:rsidP="005A52F0">
      <w:pPr>
        <w:pStyle w:val="a5"/>
        <w:spacing w:after="0" w:line="240" w:lineRule="auto"/>
        <w:ind w:left="1134"/>
        <w:jc w:val="both"/>
        <w:rPr>
          <w:rFonts w:ascii="Times New Roman" w:hAnsi="Times New Roman"/>
          <w:sz w:val="28"/>
          <w:szCs w:val="28"/>
        </w:rPr>
      </w:pPr>
      <w:r>
        <w:rPr>
          <w:rFonts w:ascii="Times New Roman" w:hAnsi="Times New Roman"/>
          <w:sz w:val="28"/>
          <w:szCs w:val="28"/>
        </w:rPr>
        <w:t xml:space="preserve">                                (в 2021г - </w:t>
      </w:r>
      <w:r w:rsidRPr="005A52F0">
        <w:rPr>
          <w:rFonts w:ascii="Times New Roman" w:hAnsi="Times New Roman"/>
          <w:sz w:val="28"/>
          <w:szCs w:val="28"/>
        </w:rPr>
        <w:t>183 штуки (91,5 тыс</w:t>
      </w:r>
      <w:proofErr w:type="gramStart"/>
      <w:r w:rsidRPr="005A52F0">
        <w:rPr>
          <w:rFonts w:ascii="Times New Roman" w:hAnsi="Times New Roman"/>
          <w:sz w:val="28"/>
          <w:szCs w:val="28"/>
        </w:rPr>
        <w:t>.р</w:t>
      </w:r>
      <w:proofErr w:type="gramEnd"/>
      <w:r w:rsidRPr="005A52F0">
        <w:rPr>
          <w:rFonts w:ascii="Times New Roman" w:hAnsi="Times New Roman"/>
          <w:sz w:val="28"/>
          <w:szCs w:val="28"/>
        </w:rPr>
        <w:t>ублей)</w:t>
      </w:r>
    </w:p>
    <w:p w:rsidR="005A52F0" w:rsidRPr="005A52F0" w:rsidRDefault="005A52F0" w:rsidP="005A52F0">
      <w:pPr>
        <w:pStyle w:val="a5"/>
        <w:numPr>
          <w:ilvl w:val="0"/>
          <w:numId w:val="11"/>
        </w:numPr>
        <w:spacing w:after="0" w:line="240" w:lineRule="auto"/>
        <w:ind w:left="1134"/>
        <w:jc w:val="both"/>
        <w:rPr>
          <w:rFonts w:ascii="Times New Roman" w:hAnsi="Times New Roman"/>
          <w:sz w:val="28"/>
          <w:szCs w:val="28"/>
        </w:rPr>
      </w:pPr>
      <w:r w:rsidRPr="005A52F0">
        <w:rPr>
          <w:rFonts w:ascii="Times New Roman" w:hAnsi="Times New Roman"/>
          <w:sz w:val="28"/>
          <w:szCs w:val="28"/>
        </w:rPr>
        <w:t>Санитарно-гигиенические наборы –</w:t>
      </w:r>
      <w:r>
        <w:rPr>
          <w:rFonts w:ascii="Times New Roman" w:hAnsi="Times New Roman"/>
          <w:sz w:val="28"/>
          <w:szCs w:val="28"/>
        </w:rPr>
        <w:t>75 наборов на сумму 97,5 тыс. рублей (в 2021г -</w:t>
      </w:r>
      <w:r w:rsidRPr="005A52F0">
        <w:rPr>
          <w:rFonts w:ascii="Times New Roman" w:hAnsi="Times New Roman"/>
          <w:sz w:val="28"/>
          <w:szCs w:val="28"/>
        </w:rPr>
        <w:t xml:space="preserve">180 штук </w:t>
      </w:r>
      <w:r>
        <w:rPr>
          <w:rFonts w:ascii="Times New Roman" w:hAnsi="Times New Roman"/>
          <w:sz w:val="28"/>
          <w:szCs w:val="28"/>
        </w:rPr>
        <w:t xml:space="preserve"> на сумму </w:t>
      </w:r>
      <w:r w:rsidRPr="005A52F0">
        <w:rPr>
          <w:rFonts w:ascii="Times New Roman" w:hAnsi="Times New Roman"/>
          <w:sz w:val="28"/>
          <w:szCs w:val="28"/>
        </w:rPr>
        <w:t>54,0 тыс</w:t>
      </w:r>
      <w:proofErr w:type="gramStart"/>
      <w:r w:rsidRPr="005A52F0">
        <w:rPr>
          <w:rFonts w:ascii="Times New Roman" w:hAnsi="Times New Roman"/>
          <w:sz w:val="28"/>
          <w:szCs w:val="28"/>
        </w:rPr>
        <w:t>.р</w:t>
      </w:r>
      <w:proofErr w:type="gramEnd"/>
      <w:r w:rsidRPr="005A52F0">
        <w:rPr>
          <w:rFonts w:ascii="Times New Roman" w:hAnsi="Times New Roman"/>
          <w:sz w:val="28"/>
          <w:szCs w:val="28"/>
        </w:rPr>
        <w:t>ублей)</w:t>
      </w:r>
      <w:r>
        <w:rPr>
          <w:rFonts w:ascii="Times New Roman" w:hAnsi="Times New Roman"/>
          <w:sz w:val="28"/>
          <w:szCs w:val="28"/>
        </w:rPr>
        <w:t>;</w:t>
      </w:r>
    </w:p>
    <w:p w:rsidR="005A52F0" w:rsidRPr="005A52F0" w:rsidRDefault="005A52F0" w:rsidP="005A52F0">
      <w:pPr>
        <w:pStyle w:val="a5"/>
        <w:numPr>
          <w:ilvl w:val="0"/>
          <w:numId w:val="11"/>
        </w:numPr>
        <w:spacing w:after="0" w:line="240" w:lineRule="auto"/>
        <w:ind w:left="1134"/>
        <w:jc w:val="both"/>
        <w:rPr>
          <w:rFonts w:ascii="Times New Roman" w:hAnsi="Times New Roman"/>
          <w:sz w:val="28"/>
          <w:szCs w:val="28"/>
        </w:rPr>
      </w:pPr>
      <w:r w:rsidRPr="005A52F0">
        <w:rPr>
          <w:rFonts w:ascii="Times New Roman" w:hAnsi="Times New Roman"/>
          <w:sz w:val="28"/>
          <w:szCs w:val="28"/>
        </w:rPr>
        <w:t xml:space="preserve">Канцелярские наборы – </w:t>
      </w:r>
      <w:r>
        <w:rPr>
          <w:rFonts w:ascii="Times New Roman" w:hAnsi="Times New Roman"/>
          <w:sz w:val="28"/>
          <w:szCs w:val="28"/>
        </w:rPr>
        <w:t xml:space="preserve">75 наборов на сумму 67,5 тыс. рублей (в 2021г - </w:t>
      </w:r>
      <w:r w:rsidRPr="005A52F0">
        <w:rPr>
          <w:rFonts w:ascii="Times New Roman" w:hAnsi="Times New Roman"/>
          <w:sz w:val="28"/>
          <w:szCs w:val="28"/>
        </w:rPr>
        <w:t xml:space="preserve">91 шт. </w:t>
      </w:r>
      <w:r>
        <w:rPr>
          <w:rFonts w:ascii="Times New Roman" w:hAnsi="Times New Roman"/>
          <w:sz w:val="28"/>
          <w:szCs w:val="28"/>
        </w:rPr>
        <w:t xml:space="preserve">на суму </w:t>
      </w:r>
      <w:r w:rsidRPr="005A52F0">
        <w:rPr>
          <w:rFonts w:ascii="Times New Roman" w:hAnsi="Times New Roman"/>
          <w:sz w:val="28"/>
          <w:szCs w:val="28"/>
        </w:rPr>
        <w:t>29,7 тыс. рублей)</w:t>
      </w:r>
      <w:r>
        <w:rPr>
          <w:rFonts w:ascii="Times New Roman" w:hAnsi="Times New Roman"/>
          <w:sz w:val="28"/>
          <w:szCs w:val="28"/>
        </w:rPr>
        <w:t>;</w:t>
      </w:r>
    </w:p>
    <w:p w:rsidR="005A52F0" w:rsidRPr="005A52F0" w:rsidRDefault="005A52F0" w:rsidP="005A52F0">
      <w:pPr>
        <w:pStyle w:val="a5"/>
        <w:numPr>
          <w:ilvl w:val="0"/>
          <w:numId w:val="11"/>
        </w:numPr>
        <w:spacing w:after="0" w:line="240" w:lineRule="auto"/>
        <w:ind w:left="1134"/>
        <w:jc w:val="both"/>
        <w:rPr>
          <w:rFonts w:ascii="Times New Roman" w:hAnsi="Times New Roman"/>
          <w:sz w:val="28"/>
          <w:szCs w:val="28"/>
        </w:rPr>
      </w:pPr>
      <w:r w:rsidRPr="005A52F0">
        <w:rPr>
          <w:rFonts w:ascii="Times New Roman" w:hAnsi="Times New Roman"/>
          <w:sz w:val="28"/>
          <w:szCs w:val="28"/>
        </w:rPr>
        <w:t xml:space="preserve">Проведено лечение от алкогольной зависимости – </w:t>
      </w:r>
      <w:r>
        <w:rPr>
          <w:rFonts w:ascii="Times New Roman" w:hAnsi="Times New Roman"/>
          <w:sz w:val="28"/>
          <w:szCs w:val="28"/>
        </w:rPr>
        <w:t xml:space="preserve">11 человек на сумму 57,5 тыс. рублей (в 2021г - </w:t>
      </w:r>
      <w:r w:rsidRPr="005A52F0">
        <w:rPr>
          <w:rFonts w:ascii="Times New Roman" w:hAnsi="Times New Roman"/>
          <w:sz w:val="28"/>
          <w:szCs w:val="28"/>
        </w:rPr>
        <w:t xml:space="preserve">8 человек </w:t>
      </w:r>
      <w:r>
        <w:rPr>
          <w:rFonts w:ascii="Times New Roman" w:hAnsi="Times New Roman"/>
          <w:sz w:val="28"/>
          <w:szCs w:val="28"/>
        </w:rPr>
        <w:t xml:space="preserve">на сумму </w:t>
      </w:r>
      <w:r w:rsidRPr="005A52F0">
        <w:rPr>
          <w:rFonts w:ascii="Times New Roman" w:hAnsi="Times New Roman"/>
          <w:sz w:val="28"/>
          <w:szCs w:val="28"/>
        </w:rPr>
        <w:t>40,9 тыс. рублей);</w:t>
      </w:r>
    </w:p>
    <w:p w:rsidR="005A52F0" w:rsidRPr="005A52F0" w:rsidRDefault="005A52F0" w:rsidP="005A52F0">
      <w:pPr>
        <w:pStyle w:val="a5"/>
        <w:numPr>
          <w:ilvl w:val="0"/>
          <w:numId w:val="11"/>
        </w:numPr>
        <w:spacing w:after="0" w:line="240" w:lineRule="auto"/>
        <w:ind w:left="1134"/>
        <w:jc w:val="both"/>
        <w:rPr>
          <w:rFonts w:ascii="Times New Roman" w:hAnsi="Times New Roman"/>
          <w:sz w:val="28"/>
          <w:szCs w:val="28"/>
        </w:rPr>
      </w:pPr>
      <w:r w:rsidRPr="005A52F0">
        <w:rPr>
          <w:rFonts w:ascii="Times New Roman" w:hAnsi="Times New Roman"/>
          <w:sz w:val="28"/>
          <w:szCs w:val="28"/>
        </w:rPr>
        <w:t xml:space="preserve">Трудоустроено – </w:t>
      </w:r>
      <w:r>
        <w:rPr>
          <w:rFonts w:ascii="Times New Roman" w:hAnsi="Times New Roman"/>
          <w:sz w:val="28"/>
          <w:szCs w:val="28"/>
        </w:rPr>
        <w:t xml:space="preserve">13 родителей (в 2021г - </w:t>
      </w:r>
      <w:r w:rsidRPr="005A52F0">
        <w:rPr>
          <w:rFonts w:ascii="Times New Roman" w:hAnsi="Times New Roman"/>
          <w:sz w:val="28"/>
          <w:szCs w:val="28"/>
        </w:rPr>
        <w:t>21 родитель</w:t>
      </w:r>
      <w:r>
        <w:rPr>
          <w:rFonts w:ascii="Times New Roman" w:hAnsi="Times New Roman"/>
          <w:sz w:val="28"/>
          <w:szCs w:val="28"/>
        </w:rPr>
        <w:t>)</w:t>
      </w:r>
      <w:r w:rsidRPr="005A52F0">
        <w:rPr>
          <w:rFonts w:ascii="Times New Roman" w:hAnsi="Times New Roman"/>
          <w:sz w:val="28"/>
          <w:szCs w:val="28"/>
        </w:rPr>
        <w:t>;</w:t>
      </w:r>
    </w:p>
    <w:p w:rsidR="005A52F0" w:rsidRDefault="005A52F0" w:rsidP="005A52F0">
      <w:pPr>
        <w:pStyle w:val="a5"/>
        <w:numPr>
          <w:ilvl w:val="0"/>
          <w:numId w:val="11"/>
        </w:numPr>
        <w:spacing w:after="0" w:line="240" w:lineRule="auto"/>
        <w:ind w:left="1134"/>
        <w:jc w:val="both"/>
        <w:rPr>
          <w:rFonts w:ascii="Times New Roman" w:hAnsi="Times New Roman"/>
          <w:sz w:val="28"/>
          <w:szCs w:val="28"/>
        </w:rPr>
      </w:pPr>
      <w:r w:rsidRPr="005A52F0">
        <w:rPr>
          <w:rFonts w:ascii="Times New Roman" w:hAnsi="Times New Roman"/>
          <w:sz w:val="28"/>
          <w:szCs w:val="28"/>
        </w:rPr>
        <w:t xml:space="preserve">Единовременное социальное пособие на основании соц. контракта – </w:t>
      </w:r>
      <w:r>
        <w:rPr>
          <w:rFonts w:ascii="Times New Roman" w:hAnsi="Times New Roman"/>
          <w:sz w:val="28"/>
          <w:szCs w:val="28"/>
        </w:rPr>
        <w:t xml:space="preserve">3 семьи (в 2021г - </w:t>
      </w:r>
      <w:r w:rsidRPr="005A52F0">
        <w:rPr>
          <w:rFonts w:ascii="Times New Roman" w:hAnsi="Times New Roman"/>
          <w:sz w:val="28"/>
          <w:szCs w:val="28"/>
        </w:rPr>
        <w:t>5 семей</w:t>
      </w:r>
      <w:r>
        <w:rPr>
          <w:rFonts w:ascii="Times New Roman" w:hAnsi="Times New Roman"/>
          <w:sz w:val="28"/>
          <w:szCs w:val="28"/>
        </w:rPr>
        <w:t>)</w:t>
      </w:r>
      <w:r w:rsidRPr="005A52F0">
        <w:rPr>
          <w:rFonts w:ascii="Times New Roman" w:hAnsi="Times New Roman"/>
          <w:sz w:val="28"/>
          <w:szCs w:val="28"/>
        </w:rPr>
        <w:t>.</w:t>
      </w:r>
    </w:p>
    <w:p w:rsidR="005A52F0" w:rsidRDefault="005A52F0" w:rsidP="00853E87">
      <w:pPr>
        <w:pStyle w:val="a5"/>
        <w:ind w:left="0"/>
        <w:jc w:val="both"/>
        <w:rPr>
          <w:rFonts w:ascii="Times New Roman" w:hAnsi="Times New Roman"/>
          <w:sz w:val="28"/>
          <w:szCs w:val="28"/>
        </w:rPr>
      </w:pPr>
      <w:r>
        <w:rPr>
          <w:rFonts w:ascii="Times New Roman" w:hAnsi="Times New Roman"/>
          <w:sz w:val="28"/>
          <w:szCs w:val="28"/>
        </w:rPr>
        <w:t xml:space="preserve">        </w:t>
      </w:r>
      <w:r w:rsidRPr="005A52F0">
        <w:rPr>
          <w:rFonts w:ascii="Times New Roman" w:hAnsi="Times New Roman"/>
          <w:sz w:val="28"/>
          <w:szCs w:val="28"/>
        </w:rPr>
        <w:t xml:space="preserve">Ежегодно проводятся совместные обследования жилищно-бытовых  условий проживания семей, состоящих на учете с представителями МЧС. В результате выявляются семьи, проживающие в условиях, не отвечающим требованиям пожарной безопасности (аварийная электропроводка и ремонт </w:t>
      </w:r>
      <w:r w:rsidRPr="005A52F0">
        <w:rPr>
          <w:rFonts w:ascii="Times New Roman" w:hAnsi="Times New Roman"/>
          <w:sz w:val="28"/>
          <w:szCs w:val="28"/>
        </w:rPr>
        <w:lastRenderedPageBreak/>
        <w:t xml:space="preserve">печи). Установлено пожарных </w:t>
      </w:r>
      <w:proofErr w:type="spellStart"/>
      <w:r w:rsidRPr="005A52F0">
        <w:rPr>
          <w:rFonts w:ascii="Times New Roman" w:hAnsi="Times New Roman"/>
          <w:sz w:val="28"/>
          <w:szCs w:val="28"/>
        </w:rPr>
        <w:t>извещателей</w:t>
      </w:r>
      <w:proofErr w:type="spellEnd"/>
      <w:r w:rsidRPr="005A52F0">
        <w:rPr>
          <w:rFonts w:ascii="Times New Roman" w:hAnsi="Times New Roman"/>
          <w:sz w:val="28"/>
          <w:szCs w:val="28"/>
        </w:rPr>
        <w:t xml:space="preserve"> – 5 семьям (1</w:t>
      </w:r>
      <w:r w:rsidR="00EA760F">
        <w:rPr>
          <w:rFonts w:ascii="Times New Roman" w:hAnsi="Times New Roman"/>
          <w:sz w:val="28"/>
          <w:szCs w:val="28"/>
        </w:rPr>
        <w:t xml:space="preserve">3 </w:t>
      </w:r>
      <w:proofErr w:type="spellStart"/>
      <w:r w:rsidR="00EA760F">
        <w:rPr>
          <w:rFonts w:ascii="Times New Roman" w:hAnsi="Times New Roman"/>
          <w:sz w:val="28"/>
          <w:szCs w:val="28"/>
        </w:rPr>
        <w:t>извещателей</w:t>
      </w:r>
      <w:proofErr w:type="spellEnd"/>
      <w:r w:rsidR="00EA760F">
        <w:rPr>
          <w:rFonts w:ascii="Times New Roman" w:hAnsi="Times New Roman"/>
          <w:sz w:val="28"/>
          <w:szCs w:val="28"/>
        </w:rPr>
        <w:t>),</w:t>
      </w:r>
      <w:r>
        <w:rPr>
          <w:rFonts w:ascii="Times New Roman" w:hAnsi="Times New Roman"/>
          <w:sz w:val="28"/>
          <w:szCs w:val="28"/>
        </w:rPr>
        <w:t xml:space="preserve"> в 2021 г в </w:t>
      </w:r>
      <w:r w:rsidRPr="005A52F0">
        <w:rPr>
          <w:rFonts w:ascii="Times New Roman" w:hAnsi="Times New Roman"/>
          <w:sz w:val="28"/>
          <w:szCs w:val="28"/>
        </w:rPr>
        <w:t xml:space="preserve"> 5 семья</w:t>
      </w:r>
      <w:r>
        <w:rPr>
          <w:rFonts w:ascii="Times New Roman" w:hAnsi="Times New Roman"/>
          <w:sz w:val="28"/>
          <w:szCs w:val="28"/>
        </w:rPr>
        <w:t>х</w:t>
      </w:r>
      <w:r w:rsidRPr="005A52F0">
        <w:rPr>
          <w:rFonts w:ascii="Times New Roman" w:hAnsi="Times New Roman"/>
          <w:sz w:val="28"/>
          <w:szCs w:val="28"/>
        </w:rPr>
        <w:t xml:space="preserve"> (14 </w:t>
      </w:r>
      <w:proofErr w:type="spellStart"/>
      <w:r w:rsidRPr="005A52F0">
        <w:rPr>
          <w:rFonts w:ascii="Times New Roman" w:hAnsi="Times New Roman"/>
          <w:sz w:val="28"/>
          <w:szCs w:val="28"/>
        </w:rPr>
        <w:t>извещателей</w:t>
      </w:r>
      <w:proofErr w:type="spellEnd"/>
      <w:r w:rsidRPr="005A52F0">
        <w:rPr>
          <w:rFonts w:ascii="Times New Roman" w:hAnsi="Times New Roman"/>
          <w:sz w:val="28"/>
          <w:szCs w:val="28"/>
        </w:rPr>
        <w:t>).</w:t>
      </w:r>
    </w:p>
    <w:p w:rsidR="00853E87" w:rsidRPr="005A52F0" w:rsidRDefault="00853E87" w:rsidP="00853E87">
      <w:pPr>
        <w:pStyle w:val="a5"/>
        <w:ind w:left="0"/>
        <w:jc w:val="both"/>
        <w:rPr>
          <w:rFonts w:ascii="Times New Roman" w:hAnsi="Times New Roman"/>
          <w:sz w:val="28"/>
          <w:szCs w:val="28"/>
        </w:rPr>
      </w:pPr>
    </w:p>
    <w:p w:rsidR="00853E87" w:rsidRPr="00853E87" w:rsidRDefault="00853E87" w:rsidP="00A57FAC">
      <w:pPr>
        <w:pStyle w:val="a5"/>
        <w:numPr>
          <w:ilvl w:val="0"/>
          <w:numId w:val="10"/>
        </w:numPr>
        <w:spacing w:after="0" w:line="240" w:lineRule="auto"/>
        <w:jc w:val="both"/>
        <w:rPr>
          <w:rFonts w:ascii="Times New Roman" w:hAnsi="Times New Roman"/>
          <w:b/>
          <w:sz w:val="28"/>
          <w:szCs w:val="28"/>
        </w:rPr>
      </w:pPr>
      <w:r w:rsidRPr="00853E87">
        <w:rPr>
          <w:rFonts w:ascii="Times New Roman" w:hAnsi="Times New Roman"/>
          <w:b/>
          <w:sz w:val="28"/>
          <w:szCs w:val="28"/>
        </w:rPr>
        <w:t xml:space="preserve">Отделение содействия семейному устройству детей, оставшихся без попечения родителей, сопровождение замещающих семей. Школа приемного родителя. </w:t>
      </w:r>
    </w:p>
    <w:p w:rsidR="00853E87" w:rsidRPr="00853E87" w:rsidRDefault="00853E87" w:rsidP="00853E87">
      <w:pPr>
        <w:pStyle w:val="a5"/>
        <w:spacing w:after="0" w:line="240" w:lineRule="auto"/>
        <w:ind w:left="0"/>
        <w:contextualSpacing w:val="0"/>
        <w:rPr>
          <w:rFonts w:ascii="Times New Roman" w:hAnsi="Times New Roman"/>
          <w:sz w:val="28"/>
          <w:szCs w:val="28"/>
        </w:rPr>
      </w:pPr>
      <w:r w:rsidRPr="00853E87">
        <w:rPr>
          <w:rFonts w:ascii="Times New Roman" w:hAnsi="Times New Roman"/>
          <w:sz w:val="28"/>
          <w:szCs w:val="28"/>
        </w:rPr>
        <w:t xml:space="preserve">       Цель отделения - помочь ребенку и приемным родителям </w:t>
      </w:r>
      <w:proofErr w:type="gramStart"/>
      <w:r w:rsidRPr="00853E87">
        <w:rPr>
          <w:rFonts w:ascii="Times New Roman" w:hAnsi="Times New Roman"/>
          <w:sz w:val="28"/>
          <w:szCs w:val="28"/>
        </w:rPr>
        <w:t>установить взаимопонимание</w:t>
      </w:r>
      <w:proofErr w:type="gramEnd"/>
      <w:r w:rsidRPr="00853E87">
        <w:rPr>
          <w:rFonts w:ascii="Times New Roman" w:hAnsi="Times New Roman"/>
          <w:sz w:val="28"/>
          <w:szCs w:val="28"/>
        </w:rPr>
        <w:t xml:space="preserve"> и не допустить психотравмирующую ситуацию и распада семьи.</w:t>
      </w:r>
    </w:p>
    <w:p w:rsidR="00A57FAC" w:rsidRPr="00A57FAC" w:rsidRDefault="00A57FAC" w:rsidP="00A57FAC">
      <w:pPr>
        <w:pStyle w:val="a5"/>
        <w:spacing w:line="240" w:lineRule="auto"/>
        <w:ind w:left="0"/>
        <w:jc w:val="both"/>
        <w:rPr>
          <w:rFonts w:ascii="Times New Roman" w:hAnsi="Times New Roman"/>
          <w:sz w:val="28"/>
          <w:szCs w:val="28"/>
        </w:rPr>
      </w:pPr>
      <w:r w:rsidRPr="00A57FAC">
        <w:rPr>
          <w:rFonts w:ascii="Times New Roman" w:hAnsi="Times New Roman"/>
          <w:sz w:val="28"/>
          <w:szCs w:val="28"/>
        </w:rPr>
        <w:t xml:space="preserve">       На 01.01.2022г. стоят на сопровождении 87 семей, в которых воспитывается 153 ребенка </w:t>
      </w:r>
      <w:proofErr w:type="gramStart"/>
      <w:r w:rsidRPr="00A57FAC">
        <w:rPr>
          <w:rFonts w:ascii="Times New Roman" w:hAnsi="Times New Roman"/>
          <w:sz w:val="28"/>
          <w:szCs w:val="28"/>
        </w:rPr>
        <w:t xml:space="preserve">( </w:t>
      </w:r>
      <w:proofErr w:type="gramEnd"/>
      <w:r w:rsidRPr="00A57FAC">
        <w:rPr>
          <w:rFonts w:ascii="Times New Roman" w:hAnsi="Times New Roman"/>
          <w:sz w:val="28"/>
          <w:szCs w:val="28"/>
        </w:rPr>
        <w:t xml:space="preserve">в 2021г состояло - 75 семей, в которых воспитывается 124 приемных ребенка), с каждым из которых заключен договор на оказание услуг по сопровождению. </w:t>
      </w:r>
    </w:p>
    <w:p w:rsidR="00A57FAC" w:rsidRPr="00A57FAC" w:rsidRDefault="00A57FAC" w:rsidP="00A57FAC">
      <w:pPr>
        <w:pStyle w:val="a5"/>
        <w:spacing w:line="240" w:lineRule="auto"/>
        <w:ind w:left="142"/>
        <w:jc w:val="both"/>
        <w:rPr>
          <w:rFonts w:ascii="Times New Roman" w:hAnsi="Times New Roman"/>
          <w:sz w:val="28"/>
          <w:szCs w:val="28"/>
        </w:rPr>
      </w:pPr>
      <w:r w:rsidRPr="00A57FAC">
        <w:rPr>
          <w:rFonts w:ascii="Times New Roman" w:hAnsi="Times New Roman"/>
          <w:color w:val="FF0000"/>
          <w:sz w:val="28"/>
          <w:szCs w:val="28"/>
        </w:rPr>
        <w:t xml:space="preserve">       </w:t>
      </w:r>
      <w:r w:rsidRPr="00A57FAC">
        <w:rPr>
          <w:rFonts w:ascii="Times New Roman" w:hAnsi="Times New Roman"/>
          <w:sz w:val="28"/>
          <w:szCs w:val="28"/>
        </w:rPr>
        <w:t xml:space="preserve">Благодаря спланированной комплексной работе  за 2022 год ни один ребенок не был возвращен из замещающих семей. </w:t>
      </w:r>
    </w:p>
    <w:p w:rsidR="00545D43" w:rsidRDefault="00A57FAC" w:rsidP="00A57FAC">
      <w:pPr>
        <w:pStyle w:val="a5"/>
        <w:spacing w:after="0" w:line="240" w:lineRule="auto"/>
        <w:ind w:left="142"/>
        <w:jc w:val="both"/>
        <w:rPr>
          <w:rFonts w:ascii="Times New Roman" w:hAnsi="Times New Roman"/>
          <w:sz w:val="28"/>
          <w:szCs w:val="28"/>
        </w:rPr>
      </w:pPr>
      <w:r>
        <w:rPr>
          <w:rFonts w:ascii="Times New Roman" w:hAnsi="Times New Roman"/>
          <w:color w:val="FF0000"/>
          <w:sz w:val="28"/>
          <w:szCs w:val="28"/>
        </w:rPr>
        <w:t xml:space="preserve">      </w:t>
      </w:r>
      <w:r w:rsidRPr="00A57FAC">
        <w:rPr>
          <w:rFonts w:ascii="Times New Roman" w:hAnsi="Times New Roman"/>
          <w:sz w:val="28"/>
          <w:szCs w:val="28"/>
        </w:rPr>
        <w:t xml:space="preserve">В учреждении функционирует   «Школа приемных родителей». Курс занятий в «Школе приемных родителей» - это система подбора и подготовки граждан, выразивших желание стать опекунами, попечителями, усыновителями. За 2022 год прошли подготовку 23 человека (в 2021г - 15 человек), психологическое диагностирование прошли 36 человек </w:t>
      </w:r>
      <w:proofErr w:type="gramStart"/>
      <w:r w:rsidRPr="00A57FAC">
        <w:rPr>
          <w:rFonts w:ascii="Times New Roman" w:hAnsi="Times New Roman"/>
          <w:sz w:val="28"/>
          <w:szCs w:val="28"/>
        </w:rPr>
        <w:t xml:space="preserve">( </w:t>
      </w:r>
      <w:proofErr w:type="gramEnd"/>
      <w:r w:rsidRPr="00A57FAC">
        <w:rPr>
          <w:rFonts w:ascii="Times New Roman" w:hAnsi="Times New Roman"/>
          <w:sz w:val="28"/>
          <w:szCs w:val="28"/>
        </w:rPr>
        <w:t xml:space="preserve">в 2021г - 28 человек). </w:t>
      </w:r>
    </w:p>
    <w:p w:rsidR="00A57FAC" w:rsidRDefault="00A57FAC" w:rsidP="00A57FAC">
      <w:pPr>
        <w:pStyle w:val="a5"/>
        <w:spacing w:after="0" w:line="240" w:lineRule="auto"/>
        <w:ind w:left="142"/>
        <w:jc w:val="both"/>
        <w:rPr>
          <w:rFonts w:ascii="Times New Roman" w:hAnsi="Times New Roman"/>
          <w:color w:val="FF0000"/>
          <w:sz w:val="28"/>
          <w:szCs w:val="28"/>
        </w:rPr>
      </w:pPr>
    </w:p>
    <w:p w:rsidR="00A57FAC" w:rsidRPr="00A603BC" w:rsidRDefault="00A57FAC" w:rsidP="00A57FAC">
      <w:pPr>
        <w:pStyle w:val="a5"/>
        <w:numPr>
          <w:ilvl w:val="0"/>
          <w:numId w:val="10"/>
        </w:numPr>
        <w:rPr>
          <w:rFonts w:ascii="Times New Roman" w:hAnsi="Times New Roman"/>
          <w:b/>
          <w:sz w:val="28"/>
          <w:szCs w:val="28"/>
        </w:rPr>
      </w:pPr>
      <w:r w:rsidRPr="00A603BC">
        <w:rPr>
          <w:rFonts w:ascii="Times New Roman" w:hAnsi="Times New Roman"/>
          <w:b/>
          <w:sz w:val="28"/>
          <w:szCs w:val="28"/>
        </w:rPr>
        <w:t xml:space="preserve">Отделение </w:t>
      </w:r>
      <w:proofErr w:type="spellStart"/>
      <w:r w:rsidRPr="00A603BC">
        <w:rPr>
          <w:rFonts w:ascii="Times New Roman" w:hAnsi="Times New Roman"/>
          <w:b/>
          <w:sz w:val="28"/>
          <w:szCs w:val="28"/>
        </w:rPr>
        <w:t>постинтернатного</w:t>
      </w:r>
      <w:proofErr w:type="spellEnd"/>
      <w:r w:rsidRPr="00A603BC">
        <w:rPr>
          <w:rFonts w:ascii="Times New Roman" w:hAnsi="Times New Roman"/>
          <w:b/>
          <w:sz w:val="28"/>
          <w:szCs w:val="28"/>
        </w:rPr>
        <w:t xml:space="preserve"> сопровождения. </w:t>
      </w:r>
    </w:p>
    <w:p w:rsidR="00A57FAC" w:rsidRPr="00883B93" w:rsidRDefault="00A57FAC" w:rsidP="00A57FAC">
      <w:pPr>
        <w:jc w:val="both"/>
        <w:rPr>
          <w:szCs w:val="28"/>
        </w:rPr>
      </w:pPr>
      <w:r>
        <w:rPr>
          <w:szCs w:val="28"/>
        </w:rPr>
        <w:t xml:space="preserve">  </w:t>
      </w:r>
      <w:r w:rsidRPr="00C47F48">
        <w:rPr>
          <w:szCs w:val="28"/>
        </w:rPr>
        <w:t xml:space="preserve">  </w:t>
      </w:r>
      <w:r>
        <w:rPr>
          <w:szCs w:val="28"/>
        </w:rPr>
        <w:t xml:space="preserve"> </w:t>
      </w:r>
      <w:r w:rsidRPr="00883B93">
        <w:rPr>
          <w:szCs w:val="28"/>
        </w:rPr>
        <w:t>Цель: адаптация выпускников в возрасте от 18 до 23 лет к самостоятельной жизни.</w:t>
      </w:r>
    </w:p>
    <w:p w:rsidR="00A57FAC" w:rsidRPr="00883B93" w:rsidRDefault="00A57FAC" w:rsidP="00A57FAC">
      <w:pPr>
        <w:jc w:val="both"/>
        <w:rPr>
          <w:szCs w:val="28"/>
        </w:rPr>
      </w:pPr>
      <w:r w:rsidRPr="00C47F48">
        <w:rPr>
          <w:szCs w:val="28"/>
        </w:rPr>
        <w:t xml:space="preserve">       </w:t>
      </w:r>
      <w:r w:rsidRPr="00883B93">
        <w:rPr>
          <w:szCs w:val="28"/>
        </w:rPr>
        <w:t xml:space="preserve">На </w:t>
      </w:r>
      <w:r>
        <w:rPr>
          <w:szCs w:val="28"/>
        </w:rPr>
        <w:t>0</w:t>
      </w:r>
      <w:r w:rsidRPr="00883B93">
        <w:rPr>
          <w:szCs w:val="28"/>
        </w:rPr>
        <w:t>1.</w:t>
      </w:r>
      <w:r>
        <w:rPr>
          <w:szCs w:val="28"/>
        </w:rPr>
        <w:t>01</w:t>
      </w:r>
      <w:r w:rsidRPr="00883B93">
        <w:rPr>
          <w:szCs w:val="28"/>
        </w:rPr>
        <w:t>.202</w:t>
      </w:r>
      <w:r>
        <w:rPr>
          <w:szCs w:val="28"/>
        </w:rPr>
        <w:t>3</w:t>
      </w:r>
      <w:r w:rsidRPr="00883B93">
        <w:rPr>
          <w:szCs w:val="28"/>
        </w:rPr>
        <w:t xml:space="preserve"> года в отделении состоит </w:t>
      </w:r>
      <w:r>
        <w:rPr>
          <w:szCs w:val="28"/>
        </w:rPr>
        <w:t>20</w:t>
      </w:r>
      <w:r w:rsidRPr="00883B93">
        <w:rPr>
          <w:szCs w:val="28"/>
        </w:rPr>
        <w:t xml:space="preserve"> выпускников, заключивших договора </w:t>
      </w:r>
      <w:proofErr w:type="spellStart"/>
      <w:r w:rsidRPr="00883B93">
        <w:rPr>
          <w:szCs w:val="28"/>
        </w:rPr>
        <w:t>постинтернатного</w:t>
      </w:r>
      <w:proofErr w:type="spellEnd"/>
      <w:r w:rsidRPr="00883B93">
        <w:rPr>
          <w:szCs w:val="28"/>
        </w:rPr>
        <w:t xml:space="preserve"> сопровождения, что составляет 100% охвата всех выпускников.</w:t>
      </w:r>
    </w:p>
    <w:p w:rsidR="00A57FAC" w:rsidRDefault="00A57FAC" w:rsidP="00A57FAC">
      <w:pPr>
        <w:jc w:val="both"/>
        <w:rPr>
          <w:color w:val="FF0000"/>
          <w:szCs w:val="28"/>
        </w:rPr>
      </w:pPr>
      <w:r>
        <w:rPr>
          <w:szCs w:val="28"/>
        </w:rPr>
        <w:t xml:space="preserve">       </w:t>
      </w:r>
      <w:r w:rsidR="00044485">
        <w:rPr>
          <w:szCs w:val="28"/>
        </w:rPr>
        <w:t>Задолженности</w:t>
      </w:r>
      <w:r w:rsidRPr="00883B93">
        <w:rPr>
          <w:szCs w:val="28"/>
        </w:rPr>
        <w:t xml:space="preserve"> по </w:t>
      </w:r>
      <w:r w:rsidRPr="00044485">
        <w:rPr>
          <w:szCs w:val="28"/>
        </w:rPr>
        <w:t xml:space="preserve">оплате коммунальных услуг за 2022 года </w:t>
      </w:r>
      <w:r w:rsidR="00044485" w:rsidRPr="00044485">
        <w:rPr>
          <w:szCs w:val="28"/>
        </w:rPr>
        <w:t>нет.</w:t>
      </w:r>
      <w:r w:rsidR="00044485">
        <w:rPr>
          <w:color w:val="FF0000"/>
          <w:szCs w:val="28"/>
        </w:rPr>
        <w:t xml:space="preserve"> </w:t>
      </w:r>
      <w:r w:rsidRPr="00A57FAC">
        <w:rPr>
          <w:color w:val="FF0000"/>
          <w:szCs w:val="28"/>
        </w:rPr>
        <w:t xml:space="preserve"> </w:t>
      </w:r>
    </w:p>
    <w:p w:rsidR="00985D01" w:rsidRPr="00A57FAC" w:rsidRDefault="00985D01" w:rsidP="00A57FAC">
      <w:pPr>
        <w:jc w:val="both"/>
        <w:rPr>
          <w:color w:val="FF0000"/>
          <w:szCs w:val="28"/>
        </w:rPr>
      </w:pPr>
    </w:p>
    <w:p w:rsidR="00985D01" w:rsidRDefault="00797B5C" w:rsidP="00985D01">
      <w:pPr>
        <w:pStyle w:val="a5"/>
        <w:spacing w:after="0" w:line="240" w:lineRule="auto"/>
        <w:ind w:left="0"/>
        <w:rPr>
          <w:rFonts w:ascii="Times New Roman" w:hAnsi="Times New Roman"/>
          <w:b/>
          <w:sz w:val="28"/>
          <w:szCs w:val="28"/>
        </w:rPr>
      </w:pPr>
      <w:r>
        <w:rPr>
          <w:rFonts w:ascii="Times New Roman" w:hAnsi="Times New Roman"/>
          <w:b/>
          <w:sz w:val="28"/>
          <w:szCs w:val="28"/>
        </w:rPr>
        <w:t>Слайд №</w:t>
      </w:r>
      <w:r w:rsidR="00A603BC">
        <w:rPr>
          <w:rFonts w:ascii="Times New Roman" w:hAnsi="Times New Roman"/>
          <w:b/>
          <w:sz w:val="28"/>
          <w:szCs w:val="28"/>
        </w:rPr>
        <w:t>37</w:t>
      </w:r>
    </w:p>
    <w:p w:rsidR="00A603BC" w:rsidRPr="009703DC" w:rsidRDefault="00853FA5" w:rsidP="00985D01">
      <w:pPr>
        <w:pStyle w:val="a5"/>
        <w:spacing w:after="0" w:line="240" w:lineRule="auto"/>
        <w:ind w:left="0"/>
        <w:rPr>
          <w:b/>
          <w:szCs w:val="28"/>
        </w:rPr>
      </w:pPr>
      <w:r w:rsidRPr="00853FA5">
        <w:rPr>
          <w:b/>
          <w:szCs w:val="28"/>
        </w:rPr>
        <w:object w:dxaOrig="14433" w:dyaOrig="8086">
          <v:shape id="_x0000_i1061" type="#_x0000_t75" style="width:234.2pt;height:131.6pt" o:ole="">
            <v:imagedata r:id="rId83" o:title=""/>
          </v:shape>
          <o:OLEObject Type="Embed" ProgID="PowerPoint.Slide.12" ShapeID="_x0000_i1061" DrawAspect="Content" ObjectID="_1737380458" r:id="rId84"/>
        </w:object>
      </w:r>
    </w:p>
    <w:p w:rsidR="00985D01" w:rsidRPr="009D5472" w:rsidRDefault="00985D01" w:rsidP="00985D01">
      <w:pPr>
        <w:pStyle w:val="3"/>
        <w:shd w:val="clear" w:color="auto" w:fill="auto"/>
        <w:spacing w:before="0" w:line="240" w:lineRule="auto"/>
      </w:pPr>
      <w:r w:rsidRPr="00C82E2B">
        <w:t xml:space="preserve">        На деятельность    МУ «Комплексный центр социального обслуживания населения»    </w:t>
      </w:r>
      <w:r w:rsidRPr="00797B5C">
        <w:t xml:space="preserve">направлено </w:t>
      </w:r>
      <w:r w:rsidR="00797B5C" w:rsidRPr="00797B5C">
        <w:t>50,9</w:t>
      </w:r>
      <w:r w:rsidRPr="00797B5C">
        <w:t xml:space="preserve"> млн. рублей (в 2021г - 45,6 млн. рублей.)</w:t>
      </w:r>
      <w:r w:rsidRPr="00985D01">
        <w:rPr>
          <w:color w:val="FF0000"/>
        </w:rPr>
        <w:t xml:space="preserve"> </w:t>
      </w:r>
      <w:r w:rsidRPr="009D5472">
        <w:t xml:space="preserve">Социальные услуги за истекший  период получили </w:t>
      </w:r>
      <w:r w:rsidR="009D5472" w:rsidRPr="009D5472">
        <w:t>7843</w:t>
      </w:r>
      <w:r w:rsidRPr="009D5472">
        <w:t xml:space="preserve"> человек</w:t>
      </w:r>
      <w:r w:rsidR="009D5472" w:rsidRPr="009D5472">
        <w:t>а</w:t>
      </w:r>
      <w:r w:rsidRPr="009D5472">
        <w:t xml:space="preserve"> (в 2021г -5644 человек), оказано </w:t>
      </w:r>
      <w:r w:rsidR="009D5472" w:rsidRPr="009D5472">
        <w:t>386420</w:t>
      </w:r>
      <w:r w:rsidRPr="009D5472">
        <w:t xml:space="preserve"> социальных услуг </w:t>
      </w:r>
      <w:proofErr w:type="gramStart"/>
      <w:r w:rsidRPr="009D5472">
        <w:t xml:space="preserve">( </w:t>
      </w:r>
      <w:proofErr w:type="gramEnd"/>
      <w:r w:rsidRPr="009D5472">
        <w:t>в 2021г - 426120 социальных услуг).</w:t>
      </w:r>
    </w:p>
    <w:p w:rsidR="00985D01" w:rsidRDefault="00797B5C" w:rsidP="00853FA5">
      <w:pPr>
        <w:pStyle w:val="3"/>
        <w:shd w:val="clear" w:color="auto" w:fill="auto"/>
        <w:tabs>
          <w:tab w:val="left" w:pos="2400"/>
        </w:tabs>
        <w:spacing w:before="0" w:line="240" w:lineRule="auto"/>
        <w:rPr>
          <w:b/>
        </w:rPr>
      </w:pPr>
      <w:r>
        <w:rPr>
          <w:b/>
        </w:rPr>
        <w:lastRenderedPageBreak/>
        <w:t>Слайд №</w:t>
      </w:r>
      <w:r w:rsidR="00A603BC">
        <w:rPr>
          <w:b/>
        </w:rPr>
        <w:t>38</w:t>
      </w:r>
      <w:r w:rsidR="00853FA5">
        <w:rPr>
          <w:b/>
        </w:rPr>
        <w:tab/>
      </w:r>
    </w:p>
    <w:p w:rsidR="00853FA5" w:rsidRDefault="00853FA5" w:rsidP="00853FA5">
      <w:pPr>
        <w:pStyle w:val="3"/>
        <w:shd w:val="clear" w:color="auto" w:fill="auto"/>
        <w:tabs>
          <w:tab w:val="left" w:pos="2400"/>
        </w:tabs>
        <w:spacing w:before="0" w:line="240" w:lineRule="auto"/>
        <w:rPr>
          <w:b/>
        </w:rPr>
      </w:pPr>
      <w:r w:rsidRPr="00853FA5">
        <w:rPr>
          <w:b/>
        </w:rPr>
        <w:object w:dxaOrig="14433" w:dyaOrig="8086">
          <v:shape id="_x0000_i1062" type="#_x0000_t75" style="width:239.15pt;height:134.05pt" o:ole="">
            <v:imagedata r:id="rId85" o:title=""/>
          </v:shape>
          <o:OLEObject Type="Embed" ProgID="PowerPoint.Slide.12" ShapeID="_x0000_i1062" DrawAspect="Content" ObjectID="_1737380459" r:id="rId86"/>
        </w:object>
      </w:r>
    </w:p>
    <w:p w:rsidR="00A603BC" w:rsidRPr="0035208A" w:rsidRDefault="00A603BC" w:rsidP="00985D01">
      <w:pPr>
        <w:pStyle w:val="3"/>
        <w:shd w:val="clear" w:color="auto" w:fill="auto"/>
        <w:spacing w:before="0" w:line="240" w:lineRule="auto"/>
      </w:pPr>
    </w:p>
    <w:p w:rsidR="00985D01" w:rsidRPr="00A603BC" w:rsidRDefault="00985D01" w:rsidP="00985D01">
      <w:pPr>
        <w:pStyle w:val="3"/>
        <w:shd w:val="clear" w:color="auto" w:fill="auto"/>
        <w:spacing w:before="0" w:line="240" w:lineRule="auto"/>
      </w:pPr>
      <w:r>
        <w:rPr>
          <w:sz w:val="26"/>
          <w:szCs w:val="26"/>
        </w:rPr>
        <w:t xml:space="preserve">          </w:t>
      </w:r>
      <w:r w:rsidRPr="002D4A3B">
        <w:t>В учреждении МУ «Комплексный центр социального обслуживания населения</w:t>
      </w:r>
      <w:r w:rsidRPr="00A603BC">
        <w:t>» работает 6 отделений: 3 отделения социального обслуживания на дому, 2 отделения дневного пребывания, отделение срочного социального обслуживания.</w:t>
      </w:r>
    </w:p>
    <w:p w:rsidR="00985D01" w:rsidRDefault="00985D01" w:rsidP="00985D01">
      <w:pPr>
        <w:pStyle w:val="3"/>
        <w:shd w:val="clear" w:color="auto" w:fill="auto"/>
        <w:spacing w:before="0" w:line="240" w:lineRule="auto"/>
      </w:pPr>
    </w:p>
    <w:p w:rsidR="00985D01" w:rsidRDefault="00A603BC" w:rsidP="00985D01">
      <w:pPr>
        <w:pStyle w:val="3"/>
        <w:shd w:val="clear" w:color="auto" w:fill="auto"/>
        <w:spacing w:before="0" w:line="240" w:lineRule="auto"/>
        <w:rPr>
          <w:b/>
        </w:rPr>
      </w:pPr>
      <w:r>
        <w:rPr>
          <w:b/>
        </w:rPr>
        <w:t>Слайд№39</w:t>
      </w:r>
    </w:p>
    <w:p w:rsidR="00A603BC" w:rsidRPr="005009A6" w:rsidRDefault="00853FA5" w:rsidP="00985D01">
      <w:pPr>
        <w:pStyle w:val="3"/>
        <w:shd w:val="clear" w:color="auto" w:fill="auto"/>
        <w:spacing w:before="0" w:line="240" w:lineRule="auto"/>
        <w:rPr>
          <w:b/>
        </w:rPr>
      </w:pPr>
      <w:r w:rsidRPr="00853FA5">
        <w:rPr>
          <w:b/>
        </w:rPr>
        <w:object w:dxaOrig="14433" w:dyaOrig="8086">
          <v:shape id="_x0000_i1063" type="#_x0000_t75" style="width:237.5pt;height:133.25pt" o:ole="">
            <v:imagedata r:id="rId87" o:title=""/>
          </v:shape>
          <o:OLEObject Type="Embed" ProgID="PowerPoint.Slide.12" ShapeID="_x0000_i1063" DrawAspect="Content" ObjectID="_1737380460" r:id="rId88"/>
        </w:object>
      </w:r>
    </w:p>
    <w:p w:rsidR="00985D01" w:rsidRPr="009D5472" w:rsidRDefault="00985D01" w:rsidP="00985D01">
      <w:pPr>
        <w:pStyle w:val="3"/>
        <w:shd w:val="clear" w:color="auto" w:fill="auto"/>
        <w:spacing w:before="0" w:line="240" w:lineRule="auto"/>
      </w:pPr>
      <w:r w:rsidRPr="002D4A3B">
        <w:t xml:space="preserve">        </w:t>
      </w:r>
      <w:r w:rsidRPr="002D4A3B">
        <w:tab/>
        <w:t xml:space="preserve"> </w:t>
      </w:r>
      <w:r w:rsidRPr="002D4A3B">
        <w:rPr>
          <w:u w:val="single"/>
        </w:rPr>
        <w:t>В отделениях социального обслуживания на дому</w:t>
      </w:r>
      <w:r w:rsidRPr="002D4A3B">
        <w:t xml:space="preserve"> </w:t>
      </w:r>
      <w:r>
        <w:t xml:space="preserve">состоит на </w:t>
      </w:r>
      <w:r w:rsidRPr="009D5472">
        <w:t>обслуживании 7</w:t>
      </w:r>
      <w:r w:rsidR="009D5472" w:rsidRPr="009D5472">
        <w:t>14</w:t>
      </w:r>
      <w:r w:rsidRPr="009D5472">
        <w:t xml:space="preserve"> пенсионеров, обслуживает граждан 59 социальных работников.</w:t>
      </w:r>
    </w:p>
    <w:p w:rsidR="00985D01" w:rsidRPr="009D5472" w:rsidRDefault="00985D01" w:rsidP="00985D01">
      <w:pPr>
        <w:jc w:val="both"/>
        <w:rPr>
          <w:szCs w:val="28"/>
        </w:rPr>
      </w:pPr>
      <w:r>
        <w:rPr>
          <w:szCs w:val="28"/>
        </w:rPr>
        <w:t xml:space="preserve">      </w:t>
      </w:r>
      <w:r w:rsidRPr="002D4A3B">
        <w:rPr>
          <w:szCs w:val="28"/>
        </w:rPr>
        <w:t xml:space="preserve">  </w:t>
      </w:r>
      <w:r>
        <w:rPr>
          <w:szCs w:val="28"/>
        </w:rPr>
        <w:t xml:space="preserve"> </w:t>
      </w:r>
      <w:r w:rsidRPr="006C2BDD">
        <w:rPr>
          <w:rStyle w:val="12"/>
        </w:rPr>
        <w:tab/>
      </w:r>
      <w:r w:rsidRPr="009D5472">
        <w:rPr>
          <w:rStyle w:val="12"/>
          <w:color w:val="auto"/>
        </w:rPr>
        <w:t>Функционирует 2 отделения дневного пребывания</w:t>
      </w:r>
      <w:r w:rsidRPr="009D5472">
        <w:rPr>
          <w:szCs w:val="28"/>
        </w:rPr>
        <w:t xml:space="preserve">: в г. Верхнеуральска на 25 мест и в п. </w:t>
      </w:r>
      <w:proofErr w:type="spellStart"/>
      <w:r w:rsidRPr="009D5472">
        <w:rPr>
          <w:szCs w:val="28"/>
        </w:rPr>
        <w:t>Межозерный</w:t>
      </w:r>
      <w:proofErr w:type="spellEnd"/>
      <w:r w:rsidRPr="009D5472">
        <w:rPr>
          <w:szCs w:val="28"/>
        </w:rPr>
        <w:t xml:space="preserve"> на 15 мест.  За 202</w:t>
      </w:r>
      <w:r w:rsidR="009D5472" w:rsidRPr="009D5472">
        <w:rPr>
          <w:szCs w:val="28"/>
        </w:rPr>
        <w:t>2</w:t>
      </w:r>
      <w:r w:rsidRPr="009D5472">
        <w:rPr>
          <w:szCs w:val="28"/>
        </w:rPr>
        <w:t>год отделениями дневного пребывания обслужено 48</w:t>
      </w:r>
      <w:r w:rsidR="009D5472" w:rsidRPr="009D5472">
        <w:rPr>
          <w:szCs w:val="28"/>
        </w:rPr>
        <w:t>3</w:t>
      </w:r>
      <w:r w:rsidRPr="009D5472">
        <w:rPr>
          <w:szCs w:val="28"/>
        </w:rPr>
        <w:t xml:space="preserve"> человека</w:t>
      </w:r>
      <w:r w:rsidR="009D5472" w:rsidRPr="009D5472">
        <w:rPr>
          <w:szCs w:val="28"/>
        </w:rPr>
        <w:t xml:space="preserve"> (в 2021г – 484 человека)</w:t>
      </w:r>
      <w:r w:rsidRPr="009D5472">
        <w:rPr>
          <w:szCs w:val="28"/>
        </w:rPr>
        <w:t xml:space="preserve">, гражданам оказано  </w:t>
      </w:r>
      <w:r w:rsidR="009D5472" w:rsidRPr="009D5472">
        <w:rPr>
          <w:szCs w:val="28"/>
        </w:rPr>
        <w:t xml:space="preserve">158609 услуг (в 2021г- </w:t>
      </w:r>
      <w:r w:rsidRPr="009D5472">
        <w:rPr>
          <w:szCs w:val="28"/>
        </w:rPr>
        <w:t>185485 услуг</w:t>
      </w:r>
      <w:r w:rsidR="009D5472" w:rsidRPr="009D5472">
        <w:rPr>
          <w:szCs w:val="28"/>
        </w:rPr>
        <w:t>)</w:t>
      </w:r>
      <w:r w:rsidRPr="009D5472">
        <w:rPr>
          <w:szCs w:val="28"/>
        </w:rPr>
        <w:t>.</w:t>
      </w:r>
    </w:p>
    <w:p w:rsidR="00985D01" w:rsidRPr="00985D01" w:rsidRDefault="00985D01" w:rsidP="00985D01">
      <w:pPr>
        <w:pStyle w:val="3"/>
        <w:shd w:val="clear" w:color="auto" w:fill="auto"/>
        <w:spacing w:before="0" w:line="240" w:lineRule="auto"/>
        <w:rPr>
          <w:color w:val="FF0000"/>
        </w:rPr>
      </w:pPr>
      <w:r w:rsidRPr="00985D01">
        <w:rPr>
          <w:color w:val="FF0000"/>
        </w:rPr>
        <w:tab/>
        <w:t xml:space="preserve"> </w:t>
      </w:r>
      <w:r w:rsidRPr="009D5472">
        <w:t>Продолжена работа «Школа реабилитации и ухода за гражданами пожилого возраста и инвалидами». Основными направлениями работы  являются: обучение инвалидов пользованию техническими средствами реабилитации, реабилитационные услуги для больных, перенесших инсульт, прокат технических средств реабилитации и др.</w:t>
      </w:r>
      <w:r w:rsidRPr="00985D01">
        <w:rPr>
          <w:color w:val="FF0000"/>
        </w:rPr>
        <w:t xml:space="preserve">  </w:t>
      </w:r>
      <w:r w:rsidRPr="009D5472">
        <w:t>С целью оказания социально-медицинских услуг гражданам, ограниченным в передвижении, за  202</w:t>
      </w:r>
      <w:r w:rsidR="009D5472" w:rsidRPr="009D5472">
        <w:t>2</w:t>
      </w:r>
      <w:r w:rsidRPr="009D5472">
        <w:t xml:space="preserve"> год </w:t>
      </w:r>
      <w:r w:rsidR="009D5472" w:rsidRPr="009D5472">
        <w:t xml:space="preserve">13 человек получили услуги школы </w:t>
      </w:r>
      <w:proofErr w:type="gramStart"/>
      <w:r w:rsidR="009D5472" w:rsidRPr="009D5472">
        <w:t xml:space="preserve">( </w:t>
      </w:r>
      <w:proofErr w:type="gramEnd"/>
      <w:r w:rsidR="009D5472" w:rsidRPr="009D5472">
        <w:t xml:space="preserve">в 2021г - </w:t>
      </w:r>
      <w:r w:rsidRPr="009D5472">
        <w:t xml:space="preserve"> 20 человек </w:t>
      </w:r>
      <w:r w:rsidR="009D5472" w:rsidRPr="009D5472">
        <w:t>)</w:t>
      </w:r>
      <w:r w:rsidRPr="009D5472">
        <w:t>.</w:t>
      </w:r>
      <w:r w:rsidRPr="00985D01">
        <w:rPr>
          <w:color w:val="FF0000"/>
        </w:rPr>
        <w:t xml:space="preserve">  </w:t>
      </w:r>
      <w:r w:rsidR="009D5472">
        <w:rPr>
          <w:color w:val="FF0000"/>
        </w:rPr>
        <w:t xml:space="preserve"> </w:t>
      </w:r>
    </w:p>
    <w:p w:rsidR="00985D01" w:rsidRDefault="00985D01" w:rsidP="00985D01">
      <w:pPr>
        <w:pStyle w:val="3"/>
        <w:shd w:val="clear" w:color="auto" w:fill="auto"/>
        <w:spacing w:before="0" w:line="240" w:lineRule="auto"/>
      </w:pPr>
      <w:r w:rsidRPr="00985D01">
        <w:rPr>
          <w:color w:val="FF0000"/>
        </w:rPr>
        <w:t xml:space="preserve">    </w:t>
      </w:r>
      <w:r w:rsidRPr="00985D01">
        <w:rPr>
          <w:color w:val="FF0000"/>
        </w:rPr>
        <w:tab/>
      </w:r>
      <w:r w:rsidRPr="009D5472">
        <w:t xml:space="preserve">   </w:t>
      </w:r>
      <w:r w:rsidRPr="009D5472">
        <w:rPr>
          <w:u w:val="single"/>
        </w:rPr>
        <w:t>В отделении срочного социального обслуживания</w:t>
      </w:r>
      <w:r w:rsidRPr="009D5472">
        <w:t xml:space="preserve">  состоит на учете </w:t>
      </w:r>
      <w:r w:rsidR="009D5472" w:rsidRPr="009D5472">
        <w:t>6646</w:t>
      </w:r>
      <w:r w:rsidR="009D5472">
        <w:t xml:space="preserve"> человек,</w:t>
      </w:r>
      <w:r w:rsidRPr="009D5472">
        <w:t xml:space="preserve"> оказано </w:t>
      </w:r>
      <w:r w:rsidR="009D5472" w:rsidRPr="009D5472">
        <w:t xml:space="preserve">6646 услуг </w:t>
      </w:r>
      <w:proofErr w:type="gramStart"/>
      <w:r w:rsidR="009D5472" w:rsidRPr="009D5472">
        <w:t xml:space="preserve">( </w:t>
      </w:r>
      <w:proofErr w:type="gramEnd"/>
      <w:r w:rsidR="009D5472" w:rsidRPr="009D5472">
        <w:t>в 2021 году – 4451 услуга)</w:t>
      </w:r>
      <w:r w:rsidRPr="009D5472">
        <w:t xml:space="preserve">.  Принято вещей первой необходимости от жителей г. Верхнеуральска  для нуждающихся граждан в количестве   </w:t>
      </w:r>
      <w:r w:rsidR="009D5472" w:rsidRPr="009D5472">
        <w:t>1946</w:t>
      </w:r>
      <w:r w:rsidRPr="009D5472">
        <w:t xml:space="preserve"> единиц. Роздано вещей  </w:t>
      </w:r>
      <w:r w:rsidR="009D5472" w:rsidRPr="009D5472">
        <w:t>2602</w:t>
      </w:r>
      <w:r w:rsidRPr="009D5472">
        <w:t xml:space="preserve"> единиц</w:t>
      </w:r>
      <w:r w:rsidR="009D5472" w:rsidRPr="009D5472">
        <w:t>ы</w:t>
      </w:r>
      <w:r w:rsidRPr="009D5472">
        <w:t xml:space="preserve">, </w:t>
      </w:r>
      <w:r w:rsidR="009D5472" w:rsidRPr="009D5472">
        <w:t>89</w:t>
      </w:r>
      <w:r w:rsidRPr="009D5472">
        <w:t xml:space="preserve"> нуждающимся гражданам. </w:t>
      </w:r>
    </w:p>
    <w:p w:rsidR="0065717A" w:rsidRPr="009D5472" w:rsidRDefault="0065717A" w:rsidP="00985D01">
      <w:pPr>
        <w:pStyle w:val="3"/>
        <w:shd w:val="clear" w:color="auto" w:fill="auto"/>
        <w:spacing w:before="0" w:line="240" w:lineRule="auto"/>
      </w:pPr>
      <w:r>
        <w:t xml:space="preserve">             Услугами мобильной службы в 2022 году воспользовались 289 человек (в 2021г – 260 человек).</w:t>
      </w:r>
    </w:p>
    <w:p w:rsidR="00985D01" w:rsidRDefault="00985D01" w:rsidP="00985D01">
      <w:pPr>
        <w:shd w:val="clear" w:color="auto" w:fill="FFFFFF"/>
        <w:spacing w:line="264" w:lineRule="atLeast"/>
        <w:jc w:val="both"/>
        <w:rPr>
          <w:szCs w:val="28"/>
        </w:rPr>
      </w:pPr>
      <w:r w:rsidRPr="00985D01">
        <w:rPr>
          <w:color w:val="FF0000"/>
          <w:szCs w:val="28"/>
        </w:rPr>
        <w:lastRenderedPageBreak/>
        <w:tab/>
        <w:t xml:space="preserve"> </w:t>
      </w:r>
      <w:bookmarkStart w:id="0" w:name="_GoBack"/>
      <w:bookmarkEnd w:id="0"/>
      <w:r w:rsidRPr="00985D01">
        <w:rPr>
          <w:color w:val="FF0000"/>
          <w:szCs w:val="28"/>
        </w:rPr>
        <w:t xml:space="preserve">  </w:t>
      </w:r>
      <w:r w:rsidRPr="009D5472">
        <w:rPr>
          <w:szCs w:val="28"/>
        </w:rPr>
        <w:t xml:space="preserve">В «Пункте проката» технические средств реабилитации и адаптации для инвалидов выданы </w:t>
      </w:r>
      <w:r w:rsidR="009D5472" w:rsidRPr="009D5472">
        <w:rPr>
          <w:szCs w:val="28"/>
        </w:rPr>
        <w:t>9</w:t>
      </w:r>
      <w:r w:rsidRPr="009D5472">
        <w:rPr>
          <w:szCs w:val="28"/>
        </w:rPr>
        <w:t xml:space="preserve"> гражданам. Услугами технологии  «Тревожная кнопка» обслужено </w:t>
      </w:r>
      <w:r w:rsidR="009D5472" w:rsidRPr="009D5472">
        <w:rPr>
          <w:szCs w:val="28"/>
        </w:rPr>
        <w:t>4</w:t>
      </w:r>
      <w:r w:rsidRPr="009D5472">
        <w:rPr>
          <w:szCs w:val="28"/>
        </w:rPr>
        <w:t xml:space="preserve">9 человек.  </w:t>
      </w:r>
    </w:p>
    <w:p w:rsidR="0065717A" w:rsidRPr="009D5472" w:rsidRDefault="0065717A" w:rsidP="00985D01">
      <w:pPr>
        <w:shd w:val="clear" w:color="auto" w:fill="FFFFFF"/>
        <w:spacing w:line="264" w:lineRule="atLeast"/>
        <w:jc w:val="both"/>
        <w:rPr>
          <w:szCs w:val="28"/>
        </w:rPr>
      </w:pPr>
      <w:r>
        <w:rPr>
          <w:szCs w:val="28"/>
        </w:rPr>
        <w:t xml:space="preserve">В медицинские организации на диспансеризацию и профилактические медицинские осмотры доставлены 257 граждан старше 65 лет </w:t>
      </w:r>
      <w:proofErr w:type="gramStart"/>
      <w:r>
        <w:rPr>
          <w:szCs w:val="28"/>
        </w:rPr>
        <w:t xml:space="preserve">( </w:t>
      </w:r>
      <w:proofErr w:type="gramEnd"/>
      <w:r>
        <w:rPr>
          <w:szCs w:val="28"/>
        </w:rPr>
        <w:t>в 2021г – 112 граждан), проживающих в сельских местностях.</w:t>
      </w:r>
    </w:p>
    <w:p w:rsidR="0065717A" w:rsidRPr="0065717A" w:rsidRDefault="00985D01" w:rsidP="00985D01">
      <w:pPr>
        <w:jc w:val="both"/>
        <w:rPr>
          <w:szCs w:val="28"/>
        </w:rPr>
      </w:pPr>
      <w:r w:rsidRPr="00985D01">
        <w:rPr>
          <w:color w:val="FF0000"/>
          <w:szCs w:val="28"/>
        </w:rPr>
        <w:t xml:space="preserve">   </w:t>
      </w:r>
      <w:r w:rsidRPr="00985D01">
        <w:rPr>
          <w:color w:val="FF0000"/>
          <w:szCs w:val="28"/>
        </w:rPr>
        <w:tab/>
      </w:r>
      <w:r w:rsidRPr="0065717A">
        <w:rPr>
          <w:szCs w:val="28"/>
        </w:rPr>
        <w:t xml:space="preserve">  Благотворительную помощь в виде продуктовых наборов получили </w:t>
      </w:r>
      <w:r w:rsidR="00811D9C">
        <w:rPr>
          <w:szCs w:val="28"/>
        </w:rPr>
        <w:t>621</w:t>
      </w:r>
      <w:r w:rsidRPr="0065717A">
        <w:rPr>
          <w:szCs w:val="28"/>
        </w:rPr>
        <w:t xml:space="preserve"> человек</w:t>
      </w:r>
      <w:r w:rsidR="0065717A" w:rsidRPr="0065717A">
        <w:rPr>
          <w:szCs w:val="28"/>
        </w:rPr>
        <w:t>:</w:t>
      </w:r>
    </w:p>
    <w:p w:rsidR="00985D01" w:rsidRPr="0065717A" w:rsidRDefault="00811D9C" w:rsidP="00985D01">
      <w:pPr>
        <w:jc w:val="both"/>
        <w:rPr>
          <w:szCs w:val="28"/>
        </w:rPr>
      </w:pPr>
      <w:r>
        <w:rPr>
          <w:szCs w:val="28"/>
        </w:rPr>
        <w:t xml:space="preserve"> </w:t>
      </w:r>
      <w:r w:rsidR="00985D01" w:rsidRPr="0065717A">
        <w:rPr>
          <w:szCs w:val="28"/>
        </w:rPr>
        <w:t xml:space="preserve">- Благотворительный фонд «Металлург» - </w:t>
      </w:r>
      <w:r w:rsidR="009D5472" w:rsidRPr="0065717A">
        <w:rPr>
          <w:szCs w:val="28"/>
        </w:rPr>
        <w:t>35</w:t>
      </w:r>
      <w:r w:rsidR="00985D01" w:rsidRPr="0065717A">
        <w:rPr>
          <w:szCs w:val="28"/>
        </w:rPr>
        <w:t xml:space="preserve">0 </w:t>
      </w:r>
      <w:proofErr w:type="spellStart"/>
      <w:proofErr w:type="gramStart"/>
      <w:r w:rsidR="00985D01" w:rsidRPr="0065717A">
        <w:rPr>
          <w:szCs w:val="28"/>
        </w:rPr>
        <w:t>шт</w:t>
      </w:r>
      <w:proofErr w:type="spellEnd"/>
      <w:proofErr w:type="gramEnd"/>
      <w:r w:rsidR="00985D01" w:rsidRPr="0065717A">
        <w:rPr>
          <w:szCs w:val="28"/>
        </w:rPr>
        <w:t>;</w:t>
      </w:r>
    </w:p>
    <w:p w:rsidR="00985D01" w:rsidRPr="0065717A" w:rsidRDefault="00985D01" w:rsidP="00985D01">
      <w:pPr>
        <w:jc w:val="both"/>
        <w:rPr>
          <w:szCs w:val="28"/>
        </w:rPr>
      </w:pPr>
      <w:r w:rsidRPr="0065717A">
        <w:rPr>
          <w:szCs w:val="28"/>
        </w:rPr>
        <w:t xml:space="preserve">- </w:t>
      </w:r>
      <w:r w:rsidR="00B3757C">
        <w:rPr>
          <w:szCs w:val="28"/>
        </w:rPr>
        <w:t xml:space="preserve"> </w:t>
      </w:r>
      <w:r w:rsidR="00F81487">
        <w:rPr>
          <w:szCs w:val="28"/>
        </w:rPr>
        <w:t>Б</w:t>
      </w:r>
      <w:r w:rsidRPr="0065717A">
        <w:rPr>
          <w:szCs w:val="28"/>
        </w:rPr>
        <w:t>лаготворительны</w:t>
      </w:r>
      <w:r w:rsidR="009D5472" w:rsidRPr="0065717A">
        <w:rPr>
          <w:szCs w:val="28"/>
        </w:rPr>
        <w:t>й фонд «РМК</w:t>
      </w:r>
      <w:r w:rsidRPr="0065717A">
        <w:rPr>
          <w:szCs w:val="28"/>
        </w:rPr>
        <w:t xml:space="preserve">» - </w:t>
      </w:r>
      <w:r w:rsidR="009D5472" w:rsidRPr="0065717A">
        <w:rPr>
          <w:szCs w:val="28"/>
        </w:rPr>
        <w:t>271</w:t>
      </w:r>
      <w:r w:rsidRPr="0065717A">
        <w:rPr>
          <w:szCs w:val="28"/>
        </w:rPr>
        <w:t xml:space="preserve"> шт.</w:t>
      </w:r>
    </w:p>
    <w:p w:rsidR="00797B5C" w:rsidRPr="00985D01" w:rsidRDefault="00797B5C" w:rsidP="00985D01">
      <w:pPr>
        <w:jc w:val="both"/>
        <w:rPr>
          <w:color w:val="FF0000"/>
          <w:szCs w:val="28"/>
        </w:rPr>
      </w:pPr>
    </w:p>
    <w:p w:rsidR="00797B5C" w:rsidRDefault="00985D01" w:rsidP="00797B5C">
      <w:pPr>
        <w:spacing w:before="100" w:beforeAutospacing="1" w:after="100" w:afterAutospacing="1"/>
        <w:jc w:val="both"/>
        <w:rPr>
          <w:b/>
          <w:szCs w:val="28"/>
          <w:shd w:val="clear" w:color="auto" w:fill="FFFFFF"/>
        </w:rPr>
      </w:pPr>
      <w:r>
        <w:rPr>
          <w:szCs w:val="28"/>
        </w:rPr>
        <w:t xml:space="preserve">       </w:t>
      </w:r>
      <w:r w:rsidR="00797B5C" w:rsidRPr="00E96997">
        <w:rPr>
          <w:b/>
          <w:szCs w:val="28"/>
          <w:shd w:val="clear" w:color="auto" w:fill="FFFFFF"/>
        </w:rPr>
        <w:t>Слайд</w:t>
      </w:r>
      <w:r w:rsidR="00A603BC">
        <w:rPr>
          <w:b/>
          <w:szCs w:val="28"/>
          <w:shd w:val="clear" w:color="auto" w:fill="FFFFFF"/>
        </w:rPr>
        <w:t xml:space="preserve"> 40</w:t>
      </w:r>
    </w:p>
    <w:p w:rsidR="00797B5C" w:rsidRPr="00E96997" w:rsidRDefault="00797B5C" w:rsidP="00797B5C">
      <w:pPr>
        <w:spacing w:before="100" w:beforeAutospacing="1" w:after="100" w:afterAutospacing="1"/>
        <w:jc w:val="both"/>
        <w:rPr>
          <w:b/>
          <w:szCs w:val="28"/>
          <w:shd w:val="clear" w:color="auto" w:fill="FFFFFF"/>
        </w:rPr>
      </w:pPr>
      <w:r w:rsidRPr="00F21899">
        <w:rPr>
          <w:b/>
          <w:szCs w:val="28"/>
          <w:shd w:val="clear" w:color="auto" w:fill="FFFFFF"/>
        </w:rPr>
        <w:object w:dxaOrig="14433" w:dyaOrig="8086">
          <v:shape id="_x0000_i1051" type="#_x0000_t75" style="width:232.55pt;height:129.95pt" o:ole="">
            <v:imagedata r:id="rId89" o:title=""/>
          </v:shape>
          <o:OLEObject Type="Embed" ProgID="PowerPoint.Slide.12" ShapeID="_x0000_i1051" DrawAspect="Content" ObjectID="_1737380461" r:id="rId90"/>
        </w:object>
      </w:r>
    </w:p>
    <w:p w:rsidR="00797B5C" w:rsidRPr="000C0229" w:rsidRDefault="00797B5C" w:rsidP="00797B5C">
      <w:pPr>
        <w:ind w:left="360"/>
        <w:jc w:val="both"/>
        <w:rPr>
          <w:szCs w:val="28"/>
        </w:rPr>
      </w:pPr>
      <w:r>
        <w:rPr>
          <w:szCs w:val="28"/>
        </w:rPr>
        <w:t xml:space="preserve">      Перед</w:t>
      </w:r>
      <w:r w:rsidRPr="000C0229">
        <w:rPr>
          <w:szCs w:val="28"/>
        </w:rPr>
        <w:t xml:space="preserve"> Управлени</w:t>
      </w:r>
      <w:r>
        <w:rPr>
          <w:szCs w:val="28"/>
        </w:rPr>
        <w:t>ем</w:t>
      </w:r>
      <w:r w:rsidRPr="000C0229">
        <w:rPr>
          <w:szCs w:val="28"/>
        </w:rPr>
        <w:t xml:space="preserve"> </w:t>
      </w:r>
      <w:r w:rsidR="00EA760F">
        <w:rPr>
          <w:szCs w:val="28"/>
        </w:rPr>
        <w:t xml:space="preserve">и подведомственными учреждениями </w:t>
      </w:r>
      <w:r>
        <w:rPr>
          <w:szCs w:val="28"/>
        </w:rPr>
        <w:t>на 2023год стоят следующие задачи</w:t>
      </w:r>
      <w:r w:rsidRPr="000C0229">
        <w:rPr>
          <w:szCs w:val="28"/>
        </w:rPr>
        <w:t>:</w:t>
      </w:r>
    </w:p>
    <w:p w:rsidR="00797B5C" w:rsidRPr="008B797C" w:rsidRDefault="00797B5C" w:rsidP="00797B5C">
      <w:pPr>
        <w:numPr>
          <w:ilvl w:val="0"/>
          <w:numId w:val="7"/>
        </w:numPr>
        <w:jc w:val="both"/>
        <w:rPr>
          <w:szCs w:val="28"/>
        </w:rPr>
      </w:pPr>
      <w:r w:rsidRPr="008B797C">
        <w:rPr>
          <w:szCs w:val="28"/>
        </w:rPr>
        <w:t xml:space="preserve">Обеспечить реализацию региональных проектов «Демография»: «Старшее поколение» и «Финансовая поддержка семей при рождении детей», национального проекта «Демография». </w:t>
      </w:r>
    </w:p>
    <w:p w:rsidR="00797B5C" w:rsidRPr="008B797C" w:rsidRDefault="00797B5C" w:rsidP="00797B5C">
      <w:pPr>
        <w:tabs>
          <w:tab w:val="left" w:pos="2765"/>
        </w:tabs>
        <w:ind w:left="562"/>
        <w:jc w:val="both"/>
        <w:rPr>
          <w:szCs w:val="28"/>
        </w:rPr>
      </w:pPr>
      <w:r>
        <w:rPr>
          <w:szCs w:val="28"/>
        </w:rPr>
        <w:tab/>
      </w:r>
    </w:p>
    <w:p w:rsidR="00797B5C" w:rsidRDefault="00797B5C" w:rsidP="00797B5C">
      <w:pPr>
        <w:numPr>
          <w:ilvl w:val="0"/>
          <w:numId w:val="7"/>
        </w:numPr>
        <w:jc w:val="both"/>
        <w:rPr>
          <w:szCs w:val="28"/>
        </w:rPr>
      </w:pPr>
      <w:r w:rsidRPr="008B797C">
        <w:rPr>
          <w:szCs w:val="28"/>
        </w:rPr>
        <w:t>Обеспечить предоставление качественного социального обслуживания гражданам пожилого возраста и инвалидам, нуждающимся в постороннем уходе.</w:t>
      </w:r>
    </w:p>
    <w:p w:rsidR="00797B5C" w:rsidRDefault="00797B5C" w:rsidP="00797B5C">
      <w:pPr>
        <w:numPr>
          <w:ilvl w:val="0"/>
          <w:numId w:val="7"/>
        </w:numPr>
        <w:jc w:val="both"/>
        <w:rPr>
          <w:szCs w:val="28"/>
        </w:rPr>
      </w:pPr>
      <w:r>
        <w:rPr>
          <w:szCs w:val="28"/>
        </w:rPr>
        <w:t>Обеспечить своевременное предоставление мер социальной поддержки за счет средств регионального бюджета военнослужащим, мобилизованным и лицам к ним приравненным, получившим ранения в ходе специальной военной операции, а также членам их семей в случае гибели.</w:t>
      </w:r>
    </w:p>
    <w:p w:rsidR="00797B5C" w:rsidRPr="008B797C" w:rsidRDefault="00797B5C" w:rsidP="00797B5C">
      <w:pPr>
        <w:numPr>
          <w:ilvl w:val="0"/>
          <w:numId w:val="7"/>
        </w:numPr>
        <w:jc w:val="both"/>
        <w:rPr>
          <w:szCs w:val="28"/>
        </w:rPr>
      </w:pPr>
      <w:r w:rsidRPr="008B797C">
        <w:rPr>
          <w:szCs w:val="28"/>
        </w:rPr>
        <w:t>Обеспечить качественное предоставление услуг детям, нуждающимся в особой заботе государства, в организации для детей – сирот и детей, оставшихся без попечения родителей.</w:t>
      </w:r>
    </w:p>
    <w:p w:rsidR="00797B5C" w:rsidRDefault="00797B5C" w:rsidP="00797B5C">
      <w:pPr>
        <w:jc w:val="both"/>
        <w:rPr>
          <w:szCs w:val="28"/>
        </w:rPr>
      </w:pPr>
      <w:r w:rsidRPr="006E2A48">
        <w:rPr>
          <w:color w:val="FF0000"/>
          <w:szCs w:val="28"/>
        </w:rPr>
        <w:t xml:space="preserve">    </w:t>
      </w:r>
      <w:r>
        <w:rPr>
          <w:szCs w:val="28"/>
        </w:rPr>
        <w:t xml:space="preserve"> </w:t>
      </w:r>
      <w:r>
        <w:rPr>
          <w:color w:val="FF0000"/>
          <w:szCs w:val="28"/>
        </w:rPr>
        <w:t xml:space="preserve">          </w:t>
      </w:r>
      <w:r w:rsidRPr="00F56EA4">
        <w:rPr>
          <w:color w:val="FF0000"/>
          <w:szCs w:val="28"/>
        </w:rPr>
        <w:t xml:space="preserve"> </w:t>
      </w:r>
      <w:r w:rsidR="00EA760F">
        <w:rPr>
          <w:szCs w:val="28"/>
        </w:rPr>
        <w:t xml:space="preserve"> </w:t>
      </w:r>
    </w:p>
    <w:p w:rsidR="00985D01" w:rsidRPr="002D4A3B" w:rsidRDefault="00985D01" w:rsidP="00985D01">
      <w:pPr>
        <w:jc w:val="both"/>
        <w:rPr>
          <w:szCs w:val="28"/>
        </w:rPr>
      </w:pPr>
      <w:r>
        <w:rPr>
          <w:szCs w:val="28"/>
        </w:rPr>
        <w:t xml:space="preserve">    </w:t>
      </w:r>
    </w:p>
    <w:p w:rsidR="00985D01" w:rsidRDefault="00985D01" w:rsidP="00985D01">
      <w:pPr>
        <w:ind w:left="-360"/>
        <w:jc w:val="both"/>
        <w:rPr>
          <w:szCs w:val="28"/>
        </w:rPr>
      </w:pPr>
      <w:r>
        <w:rPr>
          <w:szCs w:val="28"/>
        </w:rPr>
        <w:t xml:space="preserve">     </w:t>
      </w:r>
    </w:p>
    <w:p w:rsidR="00985D01" w:rsidRDefault="00985D01" w:rsidP="00985D01">
      <w:pPr>
        <w:ind w:left="-360"/>
        <w:jc w:val="both"/>
        <w:rPr>
          <w:szCs w:val="28"/>
        </w:rPr>
      </w:pPr>
      <w:r w:rsidRPr="002D4A3B">
        <w:rPr>
          <w:szCs w:val="28"/>
        </w:rPr>
        <w:t>Начальник УСЗН                                                                         Е.Г. Шишкина</w:t>
      </w:r>
    </w:p>
    <w:p w:rsidR="00985D01" w:rsidRDefault="00985D01" w:rsidP="00985D01">
      <w:pPr>
        <w:ind w:left="-360"/>
        <w:jc w:val="both"/>
      </w:pPr>
      <w:r>
        <w:t xml:space="preserve">    </w:t>
      </w:r>
    </w:p>
    <w:p w:rsidR="00985D01" w:rsidRDefault="00985D01" w:rsidP="00985D01">
      <w:pPr>
        <w:ind w:left="-360"/>
        <w:jc w:val="both"/>
      </w:pPr>
    </w:p>
    <w:p w:rsidR="00985D01" w:rsidRDefault="00985D01" w:rsidP="00985D01">
      <w:pPr>
        <w:ind w:left="-360"/>
        <w:jc w:val="both"/>
      </w:pPr>
    </w:p>
    <w:p w:rsidR="00985D01" w:rsidRDefault="00985D01" w:rsidP="00985D01">
      <w:pPr>
        <w:ind w:left="-360"/>
        <w:jc w:val="both"/>
      </w:pPr>
    </w:p>
    <w:p w:rsidR="00985D01" w:rsidRDefault="00985D01" w:rsidP="00985D01">
      <w:pPr>
        <w:ind w:left="-360"/>
        <w:jc w:val="both"/>
      </w:pPr>
    </w:p>
    <w:p w:rsidR="00985D01" w:rsidRPr="00A50AB0" w:rsidRDefault="00985D01" w:rsidP="00985D01">
      <w:pPr>
        <w:ind w:left="-360"/>
        <w:jc w:val="both"/>
      </w:pPr>
      <w:r w:rsidRPr="00A50AB0">
        <w:t>Исполнитель:</w:t>
      </w:r>
      <w:r>
        <w:t xml:space="preserve"> </w:t>
      </w:r>
      <w:proofErr w:type="spellStart"/>
      <w:r w:rsidRPr="00A50AB0">
        <w:t>Ёлкина</w:t>
      </w:r>
      <w:proofErr w:type="spellEnd"/>
      <w:r w:rsidRPr="00A50AB0">
        <w:t xml:space="preserve"> С.Л.</w:t>
      </w:r>
    </w:p>
    <w:p w:rsidR="00985D01" w:rsidRPr="00A50AB0" w:rsidRDefault="00985D01" w:rsidP="00985D01">
      <w:pPr>
        <w:ind w:left="-142"/>
      </w:pPr>
      <w:r w:rsidRPr="00A50AB0">
        <w:t>8-35143-22377</w:t>
      </w:r>
    </w:p>
    <w:p w:rsidR="00985D01" w:rsidRPr="00A50AB0" w:rsidRDefault="00985D01" w:rsidP="00985D01">
      <w:pPr>
        <w:ind w:left="-142"/>
      </w:pPr>
    </w:p>
    <w:p w:rsidR="00A57FAC" w:rsidRPr="00545D43" w:rsidRDefault="00A57FAC" w:rsidP="00A57FAC">
      <w:pPr>
        <w:pStyle w:val="a5"/>
        <w:spacing w:after="0" w:line="240" w:lineRule="auto"/>
        <w:ind w:left="142"/>
        <w:jc w:val="both"/>
        <w:rPr>
          <w:rFonts w:ascii="Times New Roman" w:hAnsi="Times New Roman"/>
          <w:b/>
          <w:sz w:val="28"/>
          <w:szCs w:val="28"/>
        </w:rPr>
      </w:pPr>
    </w:p>
    <w:p w:rsidR="00F21899" w:rsidRPr="00545D43" w:rsidRDefault="00F21899" w:rsidP="00AC7505">
      <w:pPr>
        <w:jc w:val="both"/>
        <w:rPr>
          <w:szCs w:val="28"/>
        </w:rPr>
      </w:pPr>
    </w:p>
    <w:sectPr w:rsidR="00F21899" w:rsidRPr="00545D43" w:rsidSect="00AC7505">
      <w:pgSz w:w="11906" w:h="16838"/>
      <w:pgMar w:top="1134" w:right="850" w:bottom="993"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1164" w:rsidRDefault="00301164" w:rsidP="00BF6732">
      <w:r>
        <w:separator/>
      </w:r>
    </w:p>
  </w:endnote>
  <w:endnote w:type="continuationSeparator" w:id="0">
    <w:p w:rsidR="00301164" w:rsidRDefault="00301164" w:rsidP="00BF673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1164" w:rsidRDefault="00301164" w:rsidP="00BF6732">
      <w:r>
        <w:separator/>
      </w:r>
    </w:p>
  </w:footnote>
  <w:footnote w:type="continuationSeparator" w:id="0">
    <w:p w:rsidR="00301164" w:rsidRDefault="00301164" w:rsidP="00BF673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847F6"/>
    <w:multiLevelType w:val="hybridMultilevel"/>
    <w:tmpl w:val="EB60774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
    <w:nsid w:val="11EC454B"/>
    <w:multiLevelType w:val="hybridMultilevel"/>
    <w:tmpl w:val="85CC5F34"/>
    <w:lvl w:ilvl="0" w:tplc="04190013">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54702E3"/>
    <w:multiLevelType w:val="hybridMultilevel"/>
    <w:tmpl w:val="137610E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B8B5A87"/>
    <w:multiLevelType w:val="hybridMultilevel"/>
    <w:tmpl w:val="90768EF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28A9083E"/>
    <w:multiLevelType w:val="hybridMultilevel"/>
    <w:tmpl w:val="57387326"/>
    <w:lvl w:ilvl="0" w:tplc="FEDE2C62">
      <w:start w:val="1"/>
      <w:numFmt w:val="bullet"/>
      <w:lvlText w:val=""/>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33C84697"/>
    <w:multiLevelType w:val="hybridMultilevel"/>
    <w:tmpl w:val="36BC3B94"/>
    <w:lvl w:ilvl="0" w:tplc="0B24C4F0">
      <w:start w:val="1"/>
      <w:numFmt w:val="bullet"/>
      <w:lvlText w:val=""/>
      <w:lvlJc w:val="left"/>
      <w:pPr>
        <w:ind w:left="928" w:hanging="360"/>
      </w:pPr>
      <w:rPr>
        <w:rFonts w:ascii="Symbol" w:hAnsi="Symbol" w:hint="default"/>
        <w:color w:val="auto"/>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6">
    <w:nsid w:val="407174EC"/>
    <w:multiLevelType w:val="hybridMultilevel"/>
    <w:tmpl w:val="85CC5F34"/>
    <w:lvl w:ilvl="0" w:tplc="04190013">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5A92C8D"/>
    <w:multiLevelType w:val="hybridMultilevel"/>
    <w:tmpl w:val="98429340"/>
    <w:lvl w:ilvl="0" w:tplc="B5CE1824">
      <w:start w:val="1"/>
      <w:numFmt w:val="decimal"/>
      <w:lvlText w:val="%1."/>
      <w:lvlJc w:val="left"/>
      <w:pPr>
        <w:ind w:left="562" w:hanging="420"/>
      </w:pPr>
      <w:rPr>
        <w:rFonts w:hint="default"/>
      </w:rPr>
    </w:lvl>
    <w:lvl w:ilvl="1" w:tplc="04190019" w:tentative="1">
      <w:start w:val="1"/>
      <w:numFmt w:val="lowerLetter"/>
      <w:lvlText w:val="%2."/>
      <w:lvlJc w:val="left"/>
      <w:pPr>
        <w:ind w:left="1313" w:hanging="360"/>
      </w:pPr>
    </w:lvl>
    <w:lvl w:ilvl="2" w:tplc="0419001B" w:tentative="1">
      <w:start w:val="1"/>
      <w:numFmt w:val="lowerRoman"/>
      <w:lvlText w:val="%3."/>
      <w:lvlJc w:val="right"/>
      <w:pPr>
        <w:ind w:left="2033" w:hanging="180"/>
      </w:pPr>
    </w:lvl>
    <w:lvl w:ilvl="3" w:tplc="0419000F" w:tentative="1">
      <w:start w:val="1"/>
      <w:numFmt w:val="decimal"/>
      <w:lvlText w:val="%4."/>
      <w:lvlJc w:val="left"/>
      <w:pPr>
        <w:ind w:left="2753" w:hanging="360"/>
      </w:pPr>
    </w:lvl>
    <w:lvl w:ilvl="4" w:tplc="04190019" w:tentative="1">
      <w:start w:val="1"/>
      <w:numFmt w:val="lowerLetter"/>
      <w:lvlText w:val="%5."/>
      <w:lvlJc w:val="left"/>
      <w:pPr>
        <w:ind w:left="3473" w:hanging="360"/>
      </w:pPr>
    </w:lvl>
    <w:lvl w:ilvl="5" w:tplc="0419001B" w:tentative="1">
      <w:start w:val="1"/>
      <w:numFmt w:val="lowerRoman"/>
      <w:lvlText w:val="%6."/>
      <w:lvlJc w:val="right"/>
      <w:pPr>
        <w:ind w:left="4193" w:hanging="180"/>
      </w:pPr>
    </w:lvl>
    <w:lvl w:ilvl="6" w:tplc="0419000F" w:tentative="1">
      <w:start w:val="1"/>
      <w:numFmt w:val="decimal"/>
      <w:lvlText w:val="%7."/>
      <w:lvlJc w:val="left"/>
      <w:pPr>
        <w:ind w:left="4913" w:hanging="360"/>
      </w:pPr>
    </w:lvl>
    <w:lvl w:ilvl="7" w:tplc="04190019" w:tentative="1">
      <w:start w:val="1"/>
      <w:numFmt w:val="lowerLetter"/>
      <w:lvlText w:val="%8."/>
      <w:lvlJc w:val="left"/>
      <w:pPr>
        <w:ind w:left="5633" w:hanging="360"/>
      </w:pPr>
    </w:lvl>
    <w:lvl w:ilvl="8" w:tplc="0419001B" w:tentative="1">
      <w:start w:val="1"/>
      <w:numFmt w:val="lowerRoman"/>
      <w:lvlText w:val="%9."/>
      <w:lvlJc w:val="right"/>
      <w:pPr>
        <w:ind w:left="6353" w:hanging="180"/>
      </w:pPr>
    </w:lvl>
  </w:abstractNum>
  <w:abstractNum w:abstractNumId="8">
    <w:nsid w:val="515731C7"/>
    <w:multiLevelType w:val="hybridMultilevel"/>
    <w:tmpl w:val="9612D0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1684E73"/>
    <w:multiLevelType w:val="hybridMultilevel"/>
    <w:tmpl w:val="48983B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8E04D9C"/>
    <w:multiLevelType w:val="hybridMultilevel"/>
    <w:tmpl w:val="302A0C78"/>
    <w:lvl w:ilvl="0" w:tplc="53A4204A">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1">
    <w:nsid w:val="7C6F76D2"/>
    <w:multiLevelType w:val="hybridMultilevel"/>
    <w:tmpl w:val="17EE5554"/>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1"/>
  </w:num>
  <w:num w:numId="2">
    <w:abstractNumId w:val="9"/>
  </w:num>
  <w:num w:numId="3">
    <w:abstractNumId w:val="4"/>
  </w:num>
  <w:num w:numId="4">
    <w:abstractNumId w:val="0"/>
  </w:num>
  <w:num w:numId="5">
    <w:abstractNumId w:val="8"/>
  </w:num>
  <w:num w:numId="6">
    <w:abstractNumId w:val="3"/>
  </w:num>
  <w:num w:numId="7">
    <w:abstractNumId w:val="7"/>
  </w:num>
  <w:num w:numId="8">
    <w:abstractNumId w:val="10"/>
  </w:num>
  <w:num w:numId="9">
    <w:abstractNumId w:val="6"/>
  </w:num>
  <w:num w:numId="10">
    <w:abstractNumId w:val="2"/>
  </w:num>
  <w:num w:numId="11">
    <w:abstractNumId w:val="5"/>
  </w:num>
  <w:num w:numId="1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proofState w:spelling="clean" w:grammar="clean"/>
  <w:defaultTabStop w:val="708"/>
  <w:characterSpacingControl w:val="doNotCompress"/>
  <w:footnotePr>
    <w:footnote w:id="-1"/>
    <w:footnote w:id="0"/>
  </w:footnotePr>
  <w:endnotePr>
    <w:endnote w:id="-1"/>
    <w:endnote w:id="0"/>
  </w:endnotePr>
  <w:compat/>
  <w:rsids>
    <w:rsidRoot w:val="00BF6732"/>
    <w:rsid w:val="00005B78"/>
    <w:rsid w:val="000204D5"/>
    <w:rsid w:val="00042B89"/>
    <w:rsid w:val="00044485"/>
    <w:rsid w:val="000508C8"/>
    <w:rsid w:val="00062D0E"/>
    <w:rsid w:val="00066E1C"/>
    <w:rsid w:val="00067292"/>
    <w:rsid w:val="0007009E"/>
    <w:rsid w:val="000748A0"/>
    <w:rsid w:val="000830C4"/>
    <w:rsid w:val="000A22B8"/>
    <w:rsid w:val="000B2954"/>
    <w:rsid w:val="000D0F0F"/>
    <w:rsid w:val="000D1F36"/>
    <w:rsid w:val="000D72BD"/>
    <w:rsid w:val="000F54EC"/>
    <w:rsid w:val="000F677C"/>
    <w:rsid w:val="00114356"/>
    <w:rsid w:val="001173E0"/>
    <w:rsid w:val="001233C9"/>
    <w:rsid w:val="00125895"/>
    <w:rsid w:val="0014463D"/>
    <w:rsid w:val="00151E4E"/>
    <w:rsid w:val="00162199"/>
    <w:rsid w:val="00164651"/>
    <w:rsid w:val="00187FF7"/>
    <w:rsid w:val="00193342"/>
    <w:rsid w:val="00194B20"/>
    <w:rsid w:val="001A2FF2"/>
    <w:rsid w:val="001A4231"/>
    <w:rsid w:val="001B4C86"/>
    <w:rsid w:val="001D2F1C"/>
    <w:rsid w:val="001E1F6A"/>
    <w:rsid w:val="001E710B"/>
    <w:rsid w:val="00200F30"/>
    <w:rsid w:val="0021596F"/>
    <w:rsid w:val="00222AE4"/>
    <w:rsid w:val="0023065C"/>
    <w:rsid w:val="00231826"/>
    <w:rsid w:val="00245A81"/>
    <w:rsid w:val="00270D54"/>
    <w:rsid w:val="00277AF6"/>
    <w:rsid w:val="002812BE"/>
    <w:rsid w:val="00287917"/>
    <w:rsid w:val="0029291D"/>
    <w:rsid w:val="00292C74"/>
    <w:rsid w:val="002B543A"/>
    <w:rsid w:val="002C6812"/>
    <w:rsid w:val="002E0EF3"/>
    <w:rsid w:val="002F0900"/>
    <w:rsid w:val="002F6563"/>
    <w:rsid w:val="00301164"/>
    <w:rsid w:val="00305870"/>
    <w:rsid w:val="00320DD6"/>
    <w:rsid w:val="00326A81"/>
    <w:rsid w:val="00335C67"/>
    <w:rsid w:val="003504E3"/>
    <w:rsid w:val="003615C8"/>
    <w:rsid w:val="003664A2"/>
    <w:rsid w:val="003719FF"/>
    <w:rsid w:val="00377339"/>
    <w:rsid w:val="00381B5A"/>
    <w:rsid w:val="00382990"/>
    <w:rsid w:val="0038542A"/>
    <w:rsid w:val="003E3C39"/>
    <w:rsid w:val="003E45FF"/>
    <w:rsid w:val="003E5B53"/>
    <w:rsid w:val="003E7775"/>
    <w:rsid w:val="003F55E8"/>
    <w:rsid w:val="0044418B"/>
    <w:rsid w:val="0044431B"/>
    <w:rsid w:val="004463BE"/>
    <w:rsid w:val="004468A7"/>
    <w:rsid w:val="004518E0"/>
    <w:rsid w:val="00457F2D"/>
    <w:rsid w:val="004723A7"/>
    <w:rsid w:val="00480CD4"/>
    <w:rsid w:val="004A32DB"/>
    <w:rsid w:val="004B15FF"/>
    <w:rsid w:val="004B3220"/>
    <w:rsid w:val="004B6AA1"/>
    <w:rsid w:val="00507A69"/>
    <w:rsid w:val="00510C81"/>
    <w:rsid w:val="005149A8"/>
    <w:rsid w:val="005202FD"/>
    <w:rsid w:val="0053154C"/>
    <w:rsid w:val="00537F85"/>
    <w:rsid w:val="00542A80"/>
    <w:rsid w:val="0054511A"/>
    <w:rsid w:val="00545D43"/>
    <w:rsid w:val="005522F0"/>
    <w:rsid w:val="00555AB3"/>
    <w:rsid w:val="00564A21"/>
    <w:rsid w:val="00566083"/>
    <w:rsid w:val="00572E02"/>
    <w:rsid w:val="005931D9"/>
    <w:rsid w:val="00593238"/>
    <w:rsid w:val="005A0FC1"/>
    <w:rsid w:val="005A52F0"/>
    <w:rsid w:val="005B2D18"/>
    <w:rsid w:val="005C2F95"/>
    <w:rsid w:val="005E23F7"/>
    <w:rsid w:val="005F094E"/>
    <w:rsid w:val="005F3628"/>
    <w:rsid w:val="005F62C9"/>
    <w:rsid w:val="006345AB"/>
    <w:rsid w:val="0064048C"/>
    <w:rsid w:val="006421E4"/>
    <w:rsid w:val="00644D6E"/>
    <w:rsid w:val="0065157C"/>
    <w:rsid w:val="0065717A"/>
    <w:rsid w:val="006606E8"/>
    <w:rsid w:val="00660CD5"/>
    <w:rsid w:val="0066653D"/>
    <w:rsid w:val="0067708F"/>
    <w:rsid w:val="00687224"/>
    <w:rsid w:val="00693CEB"/>
    <w:rsid w:val="006D3FCC"/>
    <w:rsid w:val="006F629C"/>
    <w:rsid w:val="00704D1A"/>
    <w:rsid w:val="00714EEA"/>
    <w:rsid w:val="00716CD2"/>
    <w:rsid w:val="00721BC4"/>
    <w:rsid w:val="00732DC0"/>
    <w:rsid w:val="00733B40"/>
    <w:rsid w:val="0073617D"/>
    <w:rsid w:val="00750DB5"/>
    <w:rsid w:val="00763370"/>
    <w:rsid w:val="007711E4"/>
    <w:rsid w:val="00791727"/>
    <w:rsid w:val="00794684"/>
    <w:rsid w:val="00797B5C"/>
    <w:rsid w:val="007B3692"/>
    <w:rsid w:val="007B38E2"/>
    <w:rsid w:val="007B6607"/>
    <w:rsid w:val="007C0E31"/>
    <w:rsid w:val="007C29CA"/>
    <w:rsid w:val="007C3BA2"/>
    <w:rsid w:val="008006D8"/>
    <w:rsid w:val="00800DE0"/>
    <w:rsid w:val="00811D9C"/>
    <w:rsid w:val="00827A87"/>
    <w:rsid w:val="00831AC8"/>
    <w:rsid w:val="008346F4"/>
    <w:rsid w:val="00841E22"/>
    <w:rsid w:val="00842B19"/>
    <w:rsid w:val="00853E87"/>
    <w:rsid w:val="00853FA5"/>
    <w:rsid w:val="00860E47"/>
    <w:rsid w:val="0087118E"/>
    <w:rsid w:val="00872E0C"/>
    <w:rsid w:val="008806E9"/>
    <w:rsid w:val="00882581"/>
    <w:rsid w:val="008A383D"/>
    <w:rsid w:val="008A6636"/>
    <w:rsid w:val="008B64DC"/>
    <w:rsid w:val="008C58D1"/>
    <w:rsid w:val="008C774C"/>
    <w:rsid w:val="008E48A1"/>
    <w:rsid w:val="008F74EE"/>
    <w:rsid w:val="008F786B"/>
    <w:rsid w:val="008F78D3"/>
    <w:rsid w:val="00921411"/>
    <w:rsid w:val="00942CE5"/>
    <w:rsid w:val="009440C3"/>
    <w:rsid w:val="00981D31"/>
    <w:rsid w:val="00985D01"/>
    <w:rsid w:val="00995A87"/>
    <w:rsid w:val="009B735F"/>
    <w:rsid w:val="009D1EAE"/>
    <w:rsid w:val="009D5472"/>
    <w:rsid w:val="009E266A"/>
    <w:rsid w:val="009E333D"/>
    <w:rsid w:val="009E56B6"/>
    <w:rsid w:val="009E61E8"/>
    <w:rsid w:val="009F4218"/>
    <w:rsid w:val="009F5C90"/>
    <w:rsid w:val="009F62A0"/>
    <w:rsid w:val="00A03BB2"/>
    <w:rsid w:val="00A11270"/>
    <w:rsid w:val="00A124EA"/>
    <w:rsid w:val="00A127DC"/>
    <w:rsid w:val="00A30E7C"/>
    <w:rsid w:val="00A34439"/>
    <w:rsid w:val="00A418EA"/>
    <w:rsid w:val="00A4256F"/>
    <w:rsid w:val="00A57FAC"/>
    <w:rsid w:val="00A603BC"/>
    <w:rsid w:val="00A6660C"/>
    <w:rsid w:val="00A73079"/>
    <w:rsid w:val="00A8694A"/>
    <w:rsid w:val="00A909FF"/>
    <w:rsid w:val="00A96009"/>
    <w:rsid w:val="00A979AC"/>
    <w:rsid w:val="00AC6DFB"/>
    <w:rsid w:val="00AC7505"/>
    <w:rsid w:val="00AE3DEC"/>
    <w:rsid w:val="00AF66F5"/>
    <w:rsid w:val="00B321BA"/>
    <w:rsid w:val="00B3757C"/>
    <w:rsid w:val="00B42BCF"/>
    <w:rsid w:val="00B557D1"/>
    <w:rsid w:val="00B600B9"/>
    <w:rsid w:val="00B624E3"/>
    <w:rsid w:val="00B6639D"/>
    <w:rsid w:val="00B71283"/>
    <w:rsid w:val="00B74DC9"/>
    <w:rsid w:val="00B77163"/>
    <w:rsid w:val="00BA7077"/>
    <w:rsid w:val="00BB4F74"/>
    <w:rsid w:val="00BD20C4"/>
    <w:rsid w:val="00BF6732"/>
    <w:rsid w:val="00C04B8E"/>
    <w:rsid w:val="00C253E5"/>
    <w:rsid w:val="00C270F2"/>
    <w:rsid w:val="00C401DC"/>
    <w:rsid w:val="00C468CF"/>
    <w:rsid w:val="00C71463"/>
    <w:rsid w:val="00C72EB9"/>
    <w:rsid w:val="00C838C5"/>
    <w:rsid w:val="00C90B76"/>
    <w:rsid w:val="00CB646E"/>
    <w:rsid w:val="00CD447E"/>
    <w:rsid w:val="00CE5602"/>
    <w:rsid w:val="00CE6CB9"/>
    <w:rsid w:val="00D00555"/>
    <w:rsid w:val="00D0655A"/>
    <w:rsid w:val="00D1764D"/>
    <w:rsid w:val="00D34438"/>
    <w:rsid w:val="00D40DE3"/>
    <w:rsid w:val="00D51353"/>
    <w:rsid w:val="00D55387"/>
    <w:rsid w:val="00D63699"/>
    <w:rsid w:val="00D8112D"/>
    <w:rsid w:val="00D96EE1"/>
    <w:rsid w:val="00DA5BB1"/>
    <w:rsid w:val="00DB5C9F"/>
    <w:rsid w:val="00DC60C6"/>
    <w:rsid w:val="00DE5C0A"/>
    <w:rsid w:val="00DF79F8"/>
    <w:rsid w:val="00E039A3"/>
    <w:rsid w:val="00E05669"/>
    <w:rsid w:val="00E1068A"/>
    <w:rsid w:val="00E25545"/>
    <w:rsid w:val="00E40EED"/>
    <w:rsid w:val="00E42D4F"/>
    <w:rsid w:val="00E46A45"/>
    <w:rsid w:val="00E937C8"/>
    <w:rsid w:val="00E96997"/>
    <w:rsid w:val="00EA3B5C"/>
    <w:rsid w:val="00EA514B"/>
    <w:rsid w:val="00EA760F"/>
    <w:rsid w:val="00EB1D5A"/>
    <w:rsid w:val="00EB1EA4"/>
    <w:rsid w:val="00EB4A33"/>
    <w:rsid w:val="00EB6E35"/>
    <w:rsid w:val="00EE5A5E"/>
    <w:rsid w:val="00EF1BC1"/>
    <w:rsid w:val="00F011B4"/>
    <w:rsid w:val="00F21899"/>
    <w:rsid w:val="00F27FC8"/>
    <w:rsid w:val="00F31C4F"/>
    <w:rsid w:val="00F35AB4"/>
    <w:rsid w:val="00F81487"/>
    <w:rsid w:val="00F85609"/>
    <w:rsid w:val="00F876BB"/>
    <w:rsid w:val="00F9148A"/>
    <w:rsid w:val="00F92794"/>
    <w:rsid w:val="00FA38FE"/>
    <w:rsid w:val="00FA64EB"/>
    <w:rsid w:val="00FD2D21"/>
    <w:rsid w:val="00FD7577"/>
    <w:rsid w:val="00FD7C5A"/>
    <w:rsid w:val="00FF0E8F"/>
    <w:rsid w:val="00FF30C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1411"/>
    <w:rPr>
      <w:sz w:val="28"/>
    </w:rPr>
  </w:style>
  <w:style w:type="paragraph" w:styleId="1">
    <w:name w:val="heading 1"/>
    <w:basedOn w:val="a"/>
    <w:next w:val="a"/>
    <w:link w:val="10"/>
    <w:qFormat/>
    <w:rsid w:val="008A6636"/>
    <w:pPr>
      <w:keepNext/>
      <w:spacing w:before="240" w:after="60"/>
      <w:outlineLvl w:val="0"/>
    </w:pPr>
    <w:rPr>
      <w:rFonts w:ascii="Cambria" w:hAnsi="Cambria"/>
      <w:b/>
      <w:bCs/>
      <w:kern w:val="32"/>
      <w:sz w:val="32"/>
      <w:szCs w:val="32"/>
    </w:rPr>
  </w:style>
  <w:style w:type="paragraph" w:styleId="2">
    <w:name w:val="heading 2"/>
    <w:basedOn w:val="a"/>
    <w:next w:val="a"/>
    <w:link w:val="20"/>
    <w:qFormat/>
    <w:rsid w:val="008A6636"/>
    <w:pPr>
      <w:keepNext/>
      <w:jc w:val="center"/>
      <w:outlineLvl w:val="1"/>
    </w:pPr>
    <w:rPr>
      <w:b/>
      <w:sz w:val="32"/>
    </w:rPr>
  </w:style>
  <w:style w:type="paragraph" w:styleId="4">
    <w:name w:val="heading 4"/>
    <w:basedOn w:val="a"/>
    <w:next w:val="a"/>
    <w:link w:val="40"/>
    <w:uiPriority w:val="9"/>
    <w:semiHidden/>
    <w:unhideWhenUsed/>
    <w:qFormat/>
    <w:rsid w:val="008A6636"/>
    <w:pPr>
      <w:keepNext/>
      <w:spacing w:before="240" w:after="60"/>
      <w:outlineLvl w:val="3"/>
    </w:pPr>
    <w:rPr>
      <w:rFonts w:ascii="Calibri" w:hAnsi="Calibri"/>
      <w:b/>
      <w:bCs/>
      <w:szCs w:val="28"/>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8A6636"/>
    <w:rPr>
      <w:rFonts w:ascii="Cambria" w:eastAsia="Times New Roman" w:hAnsi="Cambria" w:cs="Times New Roman"/>
      <w:b/>
      <w:bCs/>
      <w:kern w:val="32"/>
      <w:sz w:val="32"/>
      <w:szCs w:val="32"/>
    </w:rPr>
  </w:style>
  <w:style w:type="character" w:customStyle="1" w:styleId="20">
    <w:name w:val="Заголовок 2 Знак"/>
    <w:basedOn w:val="a0"/>
    <w:link w:val="2"/>
    <w:rsid w:val="008A6636"/>
    <w:rPr>
      <w:b/>
      <w:sz w:val="32"/>
    </w:rPr>
  </w:style>
  <w:style w:type="character" w:customStyle="1" w:styleId="40">
    <w:name w:val="Заголовок 4 Знак"/>
    <w:link w:val="4"/>
    <w:uiPriority w:val="9"/>
    <w:semiHidden/>
    <w:rsid w:val="008A6636"/>
    <w:rPr>
      <w:rFonts w:ascii="Calibri" w:eastAsia="Times New Roman" w:hAnsi="Calibri" w:cs="Times New Roman"/>
      <w:b/>
      <w:bCs/>
      <w:sz w:val="28"/>
      <w:szCs w:val="28"/>
    </w:rPr>
  </w:style>
  <w:style w:type="character" w:styleId="a3">
    <w:name w:val="Strong"/>
    <w:uiPriority w:val="99"/>
    <w:qFormat/>
    <w:rsid w:val="008A6636"/>
    <w:rPr>
      <w:b/>
      <w:bCs/>
    </w:rPr>
  </w:style>
  <w:style w:type="paragraph" w:styleId="a4">
    <w:name w:val="No Spacing"/>
    <w:uiPriority w:val="1"/>
    <w:qFormat/>
    <w:rsid w:val="008A6636"/>
    <w:rPr>
      <w:rFonts w:ascii="Calibri" w:eastAsia="Calibri" w:hAnsi="Calibri"/>
      <w:sz w:val="22"/>
      <w:szCs w:val="22"/>
      <w:lang w:eastAsia="en-US"/>
    </w:rPr>
  </w:style>
  <w:style w:type="paragraph" w:styleId="a5">
    <w:name w:val="List Paragraph"/>
    <w:basedOn w:val="a"/>
    <w:uiPriority w:val="34"/>
    <w:qFormat/>
    <w:rsid w:val="008A6636"/>
    <w:pPr>
      <w:spacing w:after="200" w:line="276" w:lineRule="auto"/>
      <w:ind w:left="720"/>
      <w:contextualSpacing/>
    </w:pPr>
    <w:rPr>
      <w:rFonts w:ascii="Calibri" w:eastAsia="Calibri" w:hAnsi="Calibri"/>
      <w:sz w:val="22"/>
      <w:szCs w:val="22"/>
      <w:lang w:eastAsia="en-US"/>
    </w:rPr>
  </w:style>
  <w:style w:type="paragraph" w:styleId="a6">
    <w:name w:val="header"/>
    <w:basedOn w:val="a"/>
    <w:link w:val="a7"/>
    <w:uiPriority w:val="99"/>
    <w:semiHidden/>
    <w:unhideWhenUsed/>
    <w:rsid w:val="00BF6732"/>
    <w:pPr>
      <w:tabs>
        <w:tab w:val="center" w:pos="4677"/>
        <w:tab w:val="right" w:pos="9355"/>
      </w:tabs>
    </w:pPr>
  </w:style>
  <w:style w:type="character" w:customStyle="1" w:styleId="a7">
    <w:name w:val="Верхний колонтитул Знак"/>
    <w:basedOn w:val="a0"/>
    <w:link w:val="a6"/>
    <w:uiPriority w:val="99"/>
    <w:semiHidden/>
    <w:rsid w:val="00BF6732"/>
    <w:rPr>
      <w:sz w:val="28"/>
    </w:rPr>
  </w:style>
  <w:style w:type="paragraph" w:styleId="a8">
    <w:name w:val="footer"/>
    <w:basedOn w:val="a"/>
    <w:link w:val="a9"/>
    <w:uiPriority w:val="99"/>
    <w:semiHidden/>
    <w:unhideWhenUsed/>
    <w:rsid w:val="00BF6732"/>
    <w:pPr>
      <w:tabs>
        <w:tab w:val="center" w:pos="4677"/>
        <w:tab w:val="right" w:pos="9355"/>
      </w:tabs>
    </w:pPr>
  </w:style>
  <w:style w:type="character" w:customStyle="1" w:styleId="a9">
    <w:name w:val="Нижний колонтитул Знак"/>
    <w:basedOn w:val="a0"/>
    <w:link w:val="a8"/>
    <w:uiPriority w:val="99"/>
    <w:semiHidden/>
    <w:rsid w:val="00BF6732"/>
    <w:rPr>
      <w:sz w:val="28"/>
    </w:rPr>
  </w:style>
  <w:style w:type="paragraph" w:styleId="aa">
    <w:name w:val="Normal (Web)"/>
    <w:aliases w:val="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w:basedOn w:val="a"/>
    <w:link w:val="ab"/>
    <w:uiPriority w:val="99"/>
    <w:unhideWhenUsed/>
    <w:rsid w:val="003F55E8"/>
    <w:pPr>
      <w:spacing w:before="100" w:beforeAutospacing="1" w:after="100" w:afterAutospacing="1"/>
    </w:pPr>
    <w:rPr>
      <w:sz w:val="24"/>
      <w:szCs w:val="24"/>
    </w:rPr>
  </w:style>
  <w:style w:type="character" w:customStyle="1" w:styleId="ab">
    <w:name w:val="Обычный (веб) Знак"/>
    <w:aliases w:val="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Знак4 Зна Знак"/>
    <w:basedOn w:val="a0"/>
    <w:link w:val="aa"/>
    <w:uiPriority w:val="99"/>
    <w:locked/>
    <w:rsid w:val="003F55E8"/>
    <w:rPr>
      <w:sz w:val="24"/>
      <w:szCs w:val="24"/>
    </w:rPr>
  </w:style>
  <w:style w:type="character" w:styleId="ac">
    <w:name w:val="Hyperlink"/>
    <w:basedOn w:val="a0"/>
    <w:uiPriority w:val="99"/>
    <w:semiHidden/>
    <w:unhideWhenUsed/>
    <w:rsid w:val="003F55E8"/>
    <w:rPr>
      <w:color w:val="0000FF"/>
      <w:u w:val="single"/>
    </w:rPr>
  </w:style>
  <w:style w:type="character" w:styleId="ad">
    <w:name w:val="Emphasis"/>
    <w:basedOn w:val="a0"/>
    <w:uiPriority w:val="99"/>
    <w:qFormat/>
    <w:rsid w:val="009E333D"/>
    <w:rPr>
      <w:i/>
      <w:iCs/>
    </w:rPr>
  </w:style>
  <w:style w:type="paragraph" w:customStyle="1" w:styleId="11">
    <w:name w:val="Без интервала1"/>
    <w:uiPriority w:val="99"/>
    <w:rsid w:val="005C2F95"/>
    <w:rPr>
      <w:rFonts w:ascii="Calibri" w:hAnsi="Calibri" w:cs="Calibri"/>
      <w:sz w:val="22"/>
      <w:szCs w:val="22"/>
      <w:lang w:eastAsia="en-US"/>
    </w:rPr>
  </w:style>
  <w:style w:type="character" w:customStyle="1" w:styleId="apple-converted-space">
    <w:name w:val="apple-converted-space"/>
    <w:basedOn w:val="a0"/>
    <w:rsid w:val="00545D43"/>
  </w:style>
  <w:style w:type="character" w:customStyle="1" w:styleId="ae">
    <w:name w:val="Основной текст_"/>
    <w:basedOn w:val="a0"/>
    <w:link w:val="3"/>
    <w:uiPriority w:val="99"/>
    <w:locked/>
    <w:rsid w:val="00985D01"/>
    <w:rPr>
      <w:sz w:val="28"/>
      <w:szCs w:val="28"/>
      <w:shd w:val="clear" w:color="auto" w:fill="FFFFFF"/>
    </w:rPr>
  </w:style>
  <w:style w:type="paragraph" w:customStyle="1" w:styleId="3">
    <w:name w:val="Основной текст3"/>
    <w:basedOn w:val="a"/>
    <w:link w:val="ae"/>
    <w:uiPriority w:val="99"/>
    <w:rsid w:val="00985D01"/>
    <w:pPr>
      <w:widowControl w:val="0"/>
      <w:shd w:val="clear" w:color="auto" w:fill="FFFFFF"/>
      <w:spacing w:before="240" w:line="317" w:lineRule="exact"/>
      <w:jc w:val="both"/>
    </w:pPr>
    <w:rPr>
      <w:szCs w:val="28"/>
    </w:rPr>
  </w:style>
  <w:style w:type="character" w:customStyle="1" w:styleId="12">
    <w:name w:val="Основной текст1"/>
    <w:basedOn w:val="ae"/>
    <w:uiPriority w:val="99"/>
    <w:rsid w:val="00985D01"/>
    <w:rPr>
      <w:color w:val="000000"/>
      <w:spacing w:val="0"/>
      <w:w w:val="100"/>
      <w:position w:val="0"/>
      <w:u w:val="single"/>
      <w:lang w:val="ru-RU"/>
    </w:rPr>
  </w:style>
</w:styles>
</file>

<file path=word/webSettings.xml><?xml version="1.0" encoding="utf-8"?>
<w:webSettings xmlns:r="http://schemas.openxmlformats.org/officeDocument/2006/relationships" xmlns:w="http://schemas.openxmlformats.org/wordprocessingml/2006/main">
  <w:divs>
    <w:div w:id="1173909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3.sld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image" Target="media/image15.wmf"/><Relationship Id="rId21" Type="http://schemas.openxmlformats.org/officeDocument/2006/relationships/package" Target="embeddings/______Microsoft_Office_PowerPoint7.sldx"/><Relationship Id="rId34" Type="http://schemas.openxmlformats.org/officeDocument/2006/relationships/package" Target="embeddings/______Microsoft_Office_PowerPoint12.sldx"/><Relationship Id="rId42" Type="http://schemas.openxmlformats.org/officeDocument/2006/relationships/package" Target="embeddings/______Microsoft_Office_PowerPoint16.sldx"/><Relationship Id="rId47" Type="http://schemas.openxmlformats.org/officeDocument/2006/relationships/image" Target="media/image19.emf"/><Relationship Id="rId50" Type="http://schemas.openxmlformats.org/officeDocument/2006/relationships/package" Target="embeddings/______Microsoft_Office_PowerPoint20.sldx"/><Relationship Id="rId55" Type="http://schemas.openxmlformats.org/officeDocument/2006/relationships/image" Target="media/image23.emf"/><Relationship Id="rId63" Type="http://schemas.openxmlformats.org/officeDocument/2006/relationships/image" Target="media/image27.emf"/><Relationship Id="rId68" Type="http://schemas.openxmlformats.org/officeDocument/2006/relationships/package" Target="embeddings/______Microsoft_Office_PowerPoint29.sldx"/><Relationship Id="rId76" Type="http://schemas.openxmlformats.org/officeDocument/2006/relationships/package" Target="embeddings/______Microsoft_Office_PowerPoint33.sldx"/><Relationship Id="rId84" Type="http://schemas.openxmlformats.org/officeDocument/2006/relationships/package" Target="embeddings/______Microsoft_Office_PowerPoint37.sldx"/><Relationship Id="rId89" Type="http://schemas.openxmlformats.org/officeDocument/2006/relationships/image" Target="media/image40.emf"/><Relationship Id="rId7" Type="http://schemas.openxmlformats.org/officeDocument/2006/relationships/endnotes" Target="endnotes.xml"/><Relationship Id="rId71" Type="http://schemas.openxmlformats.org/officeDocument/2006/relationships/image" Target="media/image31.emf"/><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hyperlink" Target="http://internet.garant.ru/document/redirect/8739596/0" TargetMode="External"/><Relationship Id="rId11" Type="http://schemas.openxmlformats.org/officeDocument/2006/relationships/package" Target="embeddings/______Microsoft_Office_PowerPoint2.sldx"/><Relationship Id="rId24" Type="http://schemas.openxmlformats.org/officeDocument/2006/relationships/image" Target="media/image9.emf"/><Relationship Id="rId32" Type="http://schemas.openxmlformats.org/officeDocument/2006/relationships/package" Target="embeddings/______Microsoft_Office_PowerPoint11.sldx"/><Relationship Id="rId37" Type="http://schemas.openxmlformats.org/officeDocument/2006/relationships/image" Target="media/image14.emf"/><Relationship Id="rId40" Type="http://schemas.openxmlformats.org/officeDocument/2006/relationships/package" Target="embeddings/______Microsoft_Office_PowerPoint15.sld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package" Target="embeddings/______Microsoft_Office_PowerPoint24.sldx"/><Relationship Id="rId66" Type="http://schemas.openxmlformats.org/officeDocument/2006/relationships/package" Target="embeddings/______Microsoft_Office_PowerPoint28.sldx"/><Relationship Id="rId74" Type="http://schemas.openxmlformats.org/officeDocument/2006/relationships/package" Target="embeddings/______Microsoft_Office_PowerPoint32.sldx"/><Relationship Id="rId79" Type="http://schemas.openxmlformats.org/officeDocument/2006/relationships/image" Target="media/image35.emf"/><Relationship Id="rId87" Type="http://schemas.openxmlformats.org/officeDocument/2006/relationships/image" Target="media/image39.emf"/><Relationship Id="rId5" Type="http://schemas.openxmlformats.org/officeDocument/2006/relationships/webSettings" Target="webSettings.xml"/><Relationship Id="rId61" Type="http://schemas.openxmlformats.org/officeDocument/2006/relationships/image" Target="media/image26.emf"/><Relationship Id="rId82" Type="http://schemas.openxmlformats.org/officeDocument/2006/relationships/package" Target="embeddings/______Microsoft_Office_PowerPoint36.sldx"/><Relationship Id="rId90" Type="http://schemas.openxmlformats.org/officeDocument/2006/relationships/package" Target="embeddings/______Microsoft_Office_PowerPoint40.sldx"/><Relationship Id="rId19" Type="http://schemas.openxmlformats.org/officeDocument/2006/relationships/package" Target="embeddings/______Microsoft_Office_PowerPoint6.sld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hyperlink" Target="http://internet.garant.ru/document/redirect/8739596/0" TargetMode="External"/><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______Microsoft_Office_PowerPoint19.sldx"/><Relationship Id="rId56" Type="http://schemas.openxmlformats.org/officeDocument/2006/relationships/package" Target="embeddings/______Microsoft_Office_PowerPoint23.sldx"/><Relationship Id="rId64" Type="http://schemas.openxmlformats.org/officeDocument/2006/relationships/package" Target="embeddings/______Microsoft_Office_PowerPoint27.sldx"/><Relationship Id="rId69" Type="http://schemas.openxmlformats.org/officeDocument/2006/relationships/image" Target="media/image30.emf"/><Relationship Id="rId77" Type="http://schemas.openxmlformats.org/officeDocument/2006/relationships/image" Target="media/image34.emf"/><Relationship Id="rId8" Type="http://schemas.openxmlformats.org/officeDocument/2006/relationships/image" Target="media/image1.emf"/><Relationship Id="rId51" Type="http://schemas.openxmlformats.org/officeDocument/2006/relationships/image" Target="media/image21.emf"/><Relationship Id="rId72" Type="http://schemas.openxmlformats.org/officeDocument/2006/relationships/package" Target="embeddings/______Microsoft_Office_PowerPoint31.sldx"/><Relationship Id="rId80" Type="http://schemas.openxmlformats.org/officeDocument/2006/relationships/package" Target="embeddings/______Microsoft_Office_PowerPoint35.sldx"/><Relationship Id="rId85"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image" Target="media/image12.emf"/><Relationship Id="rId38" Type="http://schemas.openxmlformats.org/officeDocument/2006/relationships/package" Target="embeddings/______Microsoft_Office_PowerPoint14.sldx"/><Relationship Id="rId46" Type="http://schemas.openxmlformats.org/officeDocument/2006/relationships/package" Target="embeddings/______Microsoft_Office_PowerPoint18.sldx"/><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image" Target="media/image7.emf"/><Relationship Id="rId41" Type="http://schemas.openxmlformats.org/officeDocument/2006/relationships/image" Target="media/image16.emf"/><Relationship Id="rId54" Type="http://schemas.openxmlformats.org/officeDocument/2006/relationships/package" Target="embeddings/______Microsoft_Office_PowerPoint22.sldx"/><Relationship Id="rId62" Type="http://schemas.openxmlformats.org/officeDocument/2006/relationships/package" Target="embeddings/______Microsoft_Office_PowerPoint26.sldx"/><Relationship Id="rId70" Type="http://schemas.openxmlformats.org/officeDocument/2006/relationships/package" Target="embeddings/______Microsoft_Office_PowerPoint30.sldx"/><Relationship Id="rId75" Type="http://schemas.openxmlformats.org/officeDocument/2006/relationships/image" Target="media/image33.emf"/><Relationship Id="rId83" Type="http://schemas.openxmlformats.org/officeDocument/2006/relationships/image" Target="media/image37.emf"/><Relationship Id="rId88" Type="http://schemas.openxmlformats.org/officeDocument/2006/relationships/package" Target="embeddings/______Microsoft_Office_PowerPoint39.sldx"/><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hyperlink" Target="http://internet.garant.ru/document/redirect/8739596/0" TargetMode="External"/><Relationship Id="rId36" Type="http://schemas.openxmlformats.org/officeDocument/2006/relationships/package" Target="embeddings/______Microsoft_Office_PowerPoint13.sldx"/><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image" Target="media/image2.emf"/><Relationship Id="rId31" Type="http://schemas.openxmlformats.org/officeDocument/2006/relationships/image" Target="media/image11.emf"/><Relationship Id="rId44" Type="http://schemas.openxmlformats.org/officeDocument/2006/relationships/package" Target="embeddings/______Microsoft_Office_PowerPoint17.sldx"/><Relationship Id="rId52" Type="http://schemas.openxmlformats.org/officeDocument/2006/relationships/package" Target="embeddings/______Microsoft_Office_PowerPoint21.sldx"/><Relationship Id="rId60" Type="http://schemas.openxmlformats.org/officeDocument/2006/relationships/package" Target="embeddings/______Microsoft_Office_PowerPoint25.sldx"/><Relationship Id="rId65" Type="http://schemas.openxmlformats.org/officeDocument/2006/relationships/image" Target="media/image28.emf"/><Relationship Id="rId73" Type="http://schemas.openxmlformats.org/officeDocument/2006/relationships/image" Target="media/image32.emf"/><Relationship Id="rId78" Type="http://schemas.openxmlformats.org/officeDocument/2006/relationships/package" Target="embeddings/______Microsoft_Office_PowerPoint34.sldx"/><Relationship Id="rId81" Type="http://schemas.openxmlformats.org/officeDocument/2006/relationships/image" Target="media/image36.emf"/><Relationship Id="rId86" Type="http://schemas.openxmlformats.org/officeDocument/2006/relationships/package" Target="embeddings/______Microsoft_Office_PowerPoint38.sldx"/><Relationship Id="rId4" Type="http://schemas.openxmlformats.org/officeDocument/2006/relationships/settings" Target="settings.xml"/><Relationship Id="rId9" Type="http://schemas.openxmlformats.org/officeDocument/2006/relationships/package" Target="embeddings/______Microsoft_Office_PowerPoint1.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73B25A-297E-4D13-B454-EE1CFDA9B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751</TotalTime>
  <Pages>25</Pages>
  <Words>5270</Words>
  <Characters>30043</Characters>
  <Application>Microsoft Office Word</Application>
  <DocSecurity>0</DocSecurity>
  <Lines>250</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35243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34</cp:revision>
  <cp:lastPrinted>2022-12-28T11:07:00Z</cp:lastPrinted>
  <dcterms:created xsi:type="dcterms:W3CDTF">2022-12-27T03:19:00Z</dcterms:created>
  <dcterms:modified xsi:type="dcterms:W3CDTF">2023-02-08T11:53:00Z</dcterms:modified>
</cp:coreProperties>
</file>